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734" w:rsidRDefault="00067734" w:rsidP="00203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Анализ воспитательной деятельности педагогического коллектива</w:t>
      </w:r>
    </w:p>
    <w:p w:rsidR="002F1EA1" w:rsidRPr="00203632" w:rsidRDefault="002F1EA1" w:rsidP="00203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КОУ «Адаптивная школа-интернат № 17»</w:t>
      </w:r>
    </w:p>
    <w:p w:rsidR="00CD0DDB" w:rsidRPr="00203632" w:rsidRDefault="00067734" w:rsidP="00203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 xml:space="preserve"> в 2022-2023 учебном году</w:t>
      </w:r>
    </w:p>
    <w:p w:rsidR="00067734" w:rsidRPr="00203632" w:rsidRDefault="00067734" w:rsidP="00203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48CA" w:rsidRDefault="00270EB2" w:rsidP="00A87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</w:p>
    <w:p w:rsidR="00067734" w:rsidRDefault="00270EB2" w:rsidP="00A875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ВОСПИТАТЕЛЬНОЙ РАБОТЫ ШКОЛЫ</w:t>
      </w:r>
    </w:p>
    <w:p w:rsidR="00067734" w:rsidRPr="00203632" w:rsidRDefault="00067734" w:rsidP="002036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Основными документами, на которых основывалась воспитательная работа в 2022-2023 учебном году, являлись:</w:t>
      </w:r>
    </w:p>
    <w:p w:rsidR="00067734" w:rsidRPr="00203632" w:rsidRDefault="00067734" w:rsidP="00732A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Рабочая программа воспитания.</w:t>
      </w:r>
    </w:p>
    <w:p w:rsidR="00067734" w:rsidRPr="00203632" w:rsidRDefault="00067734" w:rsidP="00732A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Календарный план воспитательной работы.</w:t>
      </w:r>
    </w:p>
    <w:p w:rsidR="00067734" w:rsidRPr="00203632" w:rsidRDefault="00091FA3" w:rsidP="00732A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</w:t>
      </w:r>
      <w:r w:rsidR="00067734" w:rsidRPr="00203632">
        <w:rPr>
          <w:rFonts w:ascii="Times New Roman" w:hAnsi="Times New Roman" w:cs="Times New Roman"/>
          <w:sz w:val="24"/>
          <w:szCs w:val="24"/>
        </w:rPr>
        <w:t xml:space="preserve"> классных руко</w:t>
      </w:r>
      <w:r w:rsidR="00807E3B" w:rsidRPr="00203632">
        <w:rPr>
          <w:rFonts w:ascii="Times New Roman" w:hAnsi="Times New Roman" w:cs="Times New Roman"/>
          <w:sz w:val="24"/>
          <w:szCs w:val="24"/>
        </w:rPr>
        <w:t>во</w:t>
      </w:r>
      <w:r w:rsidR="00067734" w:rsidRPr="00203632">
        <w:rPr>
          <w:rFonts w:ascii="Times New Roman" w:hAnsi="Times New Roman" w:cs="Times New Roman"/>
          <w:sz w:val="24"/>
          <w:szCs w:val="24"/>
        </w:rPr>
        <w:t>дителей.</w:t>
      </w:r>
    </w:p>
    <w:p w:rsidR="00067734" w:rsidRDefault="00807E3B" w:rsidP="00732A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План работы социально-психологической службы.</w:t>
      </w:r>
    </w:p>
    <w:p w:rsidR="00807E3B" w:rsidRPr="00091FA3" w:rsidRDefault="005721B8" w:rsidP="00732A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Совета профилактики.</w:t>
      </w:r>
    </w:p>
    <w:p w:rsidR="009573FB" w:rsidRPr="00203632" w:rsidRDefault="00091FA3" w:rsidP="00732A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Детского движения.</w:t>
      </w:r>
    </w:p>
    <w:p w:rsidR="009573FB" w:rsidRPr="00203632" w:rsidRDefault="009573FB" w:rsidP="00732A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План работы Родительского совета.</w:t>
      </w:r>
    </w:p>
    <w:p w:rsidR="0034373A" w:rsidRPr="00203632" w:rsidRDefault="0034373A" w:rsidP="00732A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Локальны</w:t>
      </w:r>
      <w:r w:rsidR="00091FA3">
        <w:rPr>
          <w:rFonts w:ascii="Times New Roman" w:hAnsi="Times New Roman" w:cs="Times New Roman"/>
          <w:sz w:val="24"/>
          <w:szCs w:val="24"/>
        </w:rPr>
        <w:t>е акты (положения: о классном руководстве, о родительском собрании, «Лучший класс года»)</w:t>
      </w:r>
    </w:p>
    <w:p w:rsidR="0034373A" w:rsidRPr="00203632" w:rsidRDefault="00091FA3" w:rsidP="00732A6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назначении классных руководителей.</w:t>
      </w:r>
    </w:p>
    <w:p w:rsidR="00111E88" w:rsidRPr="00203632" w:rsidRDefault="00C926B0" w:rsidP="00C926B0">
      <w:pPr>
        <w:pStyle w:val="ParaAttribute16"/>
        <w:ind w:left="142"/>
        <w:rPr>
          <w:rStyle w:val="CharAttribute484"/>
          <w:rFonts w:eastAsia="№Е"/>
          <w:i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161002">
        <w:rPr>
          <w:b/>
          <w:bCs/>
          <w:sz w:val="24"/>
          <w:szCs w:val="24"/>
        </w:rPr>
        <w:t>Цель воспитания.</w:t>
      </w:r>
      <w:r w:rsidRPr="00161002">
        <w:rPr>
          <w:sz w:val="24"/>
          <w:szCs w:val="24"/>
        </w:rPr>
        <w:t xml:space="preserve">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11E88" w:rsidRPr="00203632" w:rsidRDefault="005721B8" w:rsidP="00203632">
      <w:pPr>
        <w:spacing w:after="0" w:line="240" w:lineRule="auto"/>
        <w:ind w:firstLine="426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>Общие з</w:t>
      </w:r>
      <w:r w:rsidR="00111E88" w:rsidRPr="00203632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адачи воспитания обучающихся: </w:t>
      </w:r>
    </w:p>
    <w:p w:rsidR="00B803C4" w:rsidRPr="00161002" w:rsidRDefault="00B803C4" w:rsidP="00B803C4">
      <w:pPr>
        <w:pStyle w:val="ParaAttribute16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161002">
        <w:rPr>
          <w:b/>
          <w:sz w:val="24"/>
          <w:szCs w:val="24"/>
        </w:rPr>
        <w:t xml:space="preserve">Задачи воспитания. </w:t>
      </w:r>
      <w:r w:rsidRPr="00161002">
        <w:rPr>
          <w:sz w:val="24"/>
          <w:szCs w:val="24"/>
        </w:rPr>
        <w:t>Усвоение обучающимися знаний, норм, духовно-нравственных ценностей, традиций, которые выработало российское общество; формирование и развитие личностных отношений к этим нормам, ценностям, традициям;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достижения личностных результатов освоения общеобразовательных программ в соответствии с ФГОС.</w:t>
      </w:r>
    </w:p>
    <w:p w:rsidR="00B803C4" w:rsidRPr="00161002" w:rsidRDefault="00B803C4" w:rsidP="00B803C4">
      <w:pPr>
        <w:pStyle w:val="Default"/>
        <w:jc w:val="both"/>
        <w:rPr>
          <w:b/>
          <w:bCs/>
        </w:rPr>
      </w:pPr>
      <w:r w:rsidRPr="00161002">
        <w:rPr>
          <w:color w:val="auto"/>
        </w:rPr>
        <w:t xml:space="preserve">        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  <w:r w:rsidRPr="00161002">
        <w:rPr>
          <w:b/>
          <w:bCs/>
        </w:rPr>
        <w:t xml:space="preserve"> </w:t>
      </w:r>
    </w:p>
    <w:p w:rsidR="00111E88" w:rsidRPr="00203632" w:rsidRDefault="00111E88" w:rsidP="0020363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6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осуществлялась по следующим основным направлениям воспитательной деятельности:</w:t>
      </w:r>
    </w:p>
    <w:p w:rsidR="00111E88" w:rsidRPr="00203632" w:rsidRDefault="00111E88" w:rsidP="00732A6B">
      <w:pPr>
        <w:pStyle w:val="a4"/>
        <w:numPr>
          <w:ilvl w:val="0"/>
          <w:numId w:val="2"/>
        </w:numPr>
        <w:spacing w:after="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32">
        <w:rPr>
          <w:rFonts w:ascii="Times New Roman" w:eastAsia="Times New Roman" w:hAnsi="Times New Roman" w:cs="Times New Roman"/>
          <w:sz w:val="24"/>
          <w:szCs w:val="24"/>
        </w:rPr>
        <w:t>гражданское воспитание;</w:t>
      </w:r>
    </w:p>
    <w:p w:rsidR="00111E88" w:rsidRPr="00203632" w:rsidRDefault="00111E88" w:rsidP="00732A6B">
      <w:pPr>
        <w:pStyle w:val="a4"/>
        <w:numPr>
          <w:ilvl w:val="0"/>
          <w:numId w:val="2"/>
        </w:numPr>
        <w:spacing w:after="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32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воспитание;</w:t>
      </w:r>
    </w:p>
    <w:p w:rsidR="00111E88" w:rsidRPr="00203632" w:rsidRDefault="00111E88" w:rsidP="00732A6B">
      <w:pPr>
        <w:pStyle w:val="a4"/>
        <w:numPr>
          <w:ilvl w:val="0"/>
          <w:numId w:val="2"/>
        </w:numPr>
        <w:spacing w:after="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32">
        <w:rPr>
          <w:rFonts w:ascii="Times New Roman" w:eastAsia="Times New Roman" w:hAnsi="Times New Roman" w:cs="Times New Roman"/>
          <w:sz w:val="24"/>
          <w:szCs w:val="24"/>
        </w:rPr>
        <w:t xml:space="preserve">духовно-нравственное воспитание;   </w:t>
      </w:r>
    </w:p>
    <w:p w:rsidR="00111E88" w:rsidRPr="00203632" w:rsidRDefault="00111E88" w:rsidP="00732A6B">
      <w:pPr>
        <w:pStyle w:val="a4"/>
        <w:numPr>
          <w:ilvl w:val="0"/>
          <w:numId w:val="2"/>
        </w:numPr>
        <w:spacing w:after="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32">
        <w:rPr>
          <w:rFonts w:ascii="Times New Roman" w:eastAsia="Times New Roman" w:hAnsi="Times New Roman" w:cs="Times New Roman"/>
          <w:sz w:val="24"/>
          <w:szCs w:val="24"/>
        </w:rPr>
        <w:t>эстетическое воспитание;</w:t>
      </w:r>
    </w:p>
    <w:p w:rsidR="00111E88" w:rsidRPr="00203632" w:rsidRDefault="00111E88" w:rsidP="00732A6B">
      <w:pPr>
        <w:pStyle w:val="a4"/>
        <w:numPr>
          <w:ilvl w:val="0"/>
          <w:numId w:val="2"/>
        </w:numPr>
        <w:spacing w:after="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32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4F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632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="004F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3632">
        <w:rPr>
          <w:rFonts w:ascii="Times New Roman" w:eastAsia="Times New Roman" w:hAnsi="Times New Roman" w:cs="Times New Roman"/>
          <w:sz w:val="24"/>
          <w:szCs w:val="24"/>
        </w:rPr>
        <w:t xml:space="preserve">здорового образа жизни и эмоционального благополучия; </w:t>
      </w:r>
    </w:p>
    <w:p w:rsidR="00111E88" w:rsidRPr="00203632" w:rsidRDefault="00111E88" w:rsidP="00732A6B">
      <w:pPr>
        <w:pStyle w:val="a4"/>
        <w:numPr>
          <w:ilvl w:val="0"/>
          <w:numId w:val="2"/>
        </w:numPr>
        <w:spacing w:after="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32">
        <w:rPr>
          <w:rFonts w:ascii="Times New Roman" w:eastAsia="Times New Roman" w:hAnsi="Times New Roman" w:cs="Times New Roman"/>
          <w:sz w:val="24"/>
          <w:szCs w:val="24"/>
        </w:rPr>
        <w:t xml:space="preserve">трудовое воспитание; </w:t>
      </w:r>
    </w:p>
    <w:p w:rsidR="00111E88" w:rsidRPr="00203632" w:rsidRDefault="00111E88" w:rsidP="00732A6B">
      <w:pPr>
        <w:pStyle w:val="a4"/>
        <w:numPr>
          <w:ilvl w:val="0"/>
          <w:numId w:val="2"/>
        </w:numPr>
        <w:spacing w:after="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32">
        <w:rPr>
          <w:rFonts w:ascii="Times New Roman" w:eastAsia="Times New Roman" w:hAnsi="Times New Roman" w:cs="Times New Roman"/>
          <w:sz w:val="24"/>
          <w:szCs w:val="24"/>
        </w:rPr>
        <w:t xml:space="preserve">экологическое воспитание; </w:t>
      </w:r>
    </w:p>
    <w:p w:rsidR="00111E88" w:rsidRPr="00203632" w:rsidRDefault="00111E88" w:rsidP="00732A6B">
      <w:pPr>
        <w:pStyle w:val="a4"/>
        <w:numPr>
          <w:ilvl w:val="0"/>
          <w:numId w:val="2"/>
        </w:numPr>
        <w:spacing w:after="0" w:line="24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3632">
        <w:rPr>
          <w:rFonts w:ascii="Times New Roman" w:eastAsia="Times New Roman" w:hAnsi="Times New Roman" w:cs="Times New Roman"/>
          <w:sz w:val="24"/>
          <w:szCs w:val="24"/>
        </w:rPr>
        <w:t>ценност</w:t>
      </w:r>
      <w:r w:rsidR="004F424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03632">
        <w:rPr>
          <w:rFonts w:ascii="Times New Roman" w:eastAsia="Times New Roman" w:hAnsi="Times New Roman" w:cs="Times New Roman"/>
          <w:sz w:val="24"/>
          <w:szCs w:val="24"/>
        </w:rPr>
        <w:t xml:space="preserve"> научного</w:t>
      </w:r>
      <w:r w:rsidR="004F4243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203632">
        <w:rPr>
          <w:rFonts w:ascii="Times New Roman" w:eastAsia="Times New Roman" w:hAnsi="Times New Roman" w:cs="Times New Roman"/>
          <w:sz w:val="24"/>
          <w:szCs w:val="24"/>
        </w:rPr>
        <w:t>ознания</w:t>
      </w:r>
      <w:r w:rsidR="00257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E88" w:rsidRPr="00203632" w:rsidRDefault="00111E88" w:rsidP="002036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На 2022-2023 учебный год были поставлены следующие задачи:</w:t>
      </w:r>
    </w:p>
    <w:p w:rsidR="00441033" w:rsidRPr="00203632" w:rsidRDefault="00441033" w:rsidP="00732A6B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lastRenderedPageBreak/>
        <w:t>Обеспечить реализацию актуализированной рабочей программы воспитан</w:t>
      </w:r>
      <w:r w:rsidR="00C926B0">
        <w:rPr>
          <w:rFonts w:ascii="Times New Roman" w:hAnsi="Times New Roman" w:cs="Times New Roman"/>
          <w:sz w:val="24"/>
          <w:szCs w:val="24"/>
        </w:rPr>
        <w:t>ия с учетом выявленных проблем</w:t>
      </w:r>
      <w:r w:rsidRPr="00203632">
        <w:rPr>
          <w:rFonts w:ascii="Times New Roman" w:hAnsi="Times New Roman" w:cs="Times New Roman"/>
          <w:sz w:val="24"/>
          <w:szCs w:val="24"/>
        </w:rPr>
        <w:t xml:space="preserve"> по результатам анализа воспитательной работы </w:t>
      </w:r>
      <w:r w:rsidR="001E5491">
        <w:rPr>
          <w:rFonts w:ascii="Times New Roman" w:hAnsi="Times New Roman" w:cs="Times New Roman"/>
          <w:sz w:val="24"/>
          <w:szCs w:val="24"/>
        </w:rPr>
        <w:t>в</w:t>
      </w:r>
      <w:r w:rsidRPr="00203632">
        <w:rPr>
          <w:rFonts w:ascii="Times New Roman" w:hAnsi="Times New Roman" w:cs="Times New Roman"/>
          <w:sz w:val="24"/>
          <w:szCs w:val="24"/>
        </w:rPr>
        <w:t xml:space="preserve"> 2021-2022 учеб</w:t>
      </w:r>
      <w:r w:rsidR="00C926B0">
        <w:rPr>
          <w:rFonts w:ascii="Times New Roman" w:hAnsi="Times New Roman" w:cs="Times New Roman"/>
          <w:sz w:val="24"/>
          <w:szCs w:val="24"/>
        </w:rPr>
        <w:t xml:space="preserve">ном </w:t>
      </w:r>
      <w:r w:rsidRPr="00203632">
        <w:rPr>
          <w:rFonts w:ascii="Times New Roman" w:hAnsi="Times New Roman" w:cs="Times New Roman"/>
          <w:sz w:val="24"/>
          <w:szCs w:val="24"/>
        </w:rPr>
        <w:t xml:space="preserve"> год</w:t>
      </w:r>
      <w:r w:rsidR="00C926B0">
        <w:rPr>
          <w:rFonts w:ascii="Times New Roman" w:hAnsi="Times New Roman" w:cs="Times New Roman"/>
          <w:sz w:val="24"/>
          <w:szCs w:val="24"/>
        </w:rPr>
        <w:t>у</w:t>
      </w:r>
      <w:r w:rsidR="006D797A" w:rsidRPr="00203632">
        <w:rPr>
          <w:rFonts w:ascii="Times New Roman" w:hAnsi="Times New Roman" w:cs="Times New Roman"/>
          <w:sz w:val="24"/>
          <w:szCs w:val="24"/>
        </w:rPr>
        <w:t>.</w:t>
      </w:r>
    </w:p>
    <w:p w:rsidR="00441033" w:rsidRPr="00203632" w:rsidRDefault="006D797A" w:rsidP="00732A6B">
      <w:pPr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О</w:t>
      </w:r>
      <w:r w:rsidR="00441033" w:rsidRPr="00203632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Pr="00203632">
        <w:rPr>
          <w:rFonts w:ascii="Times New Roman" w:hAnsi="Times New Roman" w:cs="Times New Roman"/>
          <w:sz w:val="24"/>
          <w:szCs w:val="24"/>
        </w:rPr>
        <w:t xml:space="preserve">качественную </w:t>
      </w:r>
      <w:r w:rsidR="00441033" w:rsidRPr="00203632">
        <w:rPr>
          <w:rFonts w:ascii="Times New Roman" w:hAnsi="Times New Roman" w:cs="Times New Roman"/>
          <w:sz w:val="24"/>
          <w:szCs w:val="24"/>
        </w:rPr>
        <w:t xml:space="preserve">реализацию курса </w:t>
      </w:r>
      <w:r w:rsidR="00D22476" w:rsidRPr="00203632">
        <w:rPr>
          <w:rFonts w:ascii="Times New Roman" w:hAnsi="Times New Roman" w:cs="Times New Roman"/>
          <w:sz w:val="24"/>
          <w:szCs w:val="24"/>
        </w:rPr>
        <w:t>в</w:t>
      </w:r>
      <w:r w:rsidRPr="00203632">
        <w:rPr>
          <w:rFonts w:ascii="Times New Roman" w:hAnsi="Times New Roman" w:cs="Times New Roman"/>
          <w:sz w:val="24"/>
          <w:szCs w:val="24"/>
        </w:rPr>
        <w:t>неурочной деятельности</w:t>
      </w:r>
      <w:r w:rsidR="00441033" w:rsidRPr="00203632">
        <w:rPr>
          <w:rFonts w:ascii="Times New Roman" w:hAnsi="Times New Roman" w:cs="Times New Roman"/>
          <w:sz w:val="24"/>
          <w:szCs w:val="24"/>
        </w:rPr>
        <w:t xml:space="preserve"> «Разговоры о важном», а также</w:t>
      </w:r>
      <w:r w:rsidRPr="00203632">
        <w:rPr>
          <w:rFonts w:ascii="Times New Roman" w:hAnsi="Times New Roman" w:cs="Times New Roman"/>
          <w:sz w:val="24"/>
          <w:szCs w:val="24"/>
        </w:rPr>
        <w:t xml:space="preserve"> </w:t>
      </w:r>
      <w:r w:rsidR="00441033" w:rsidRPr="00203632">
        <w:rPr>
          <w:rFonts w:ascii="Times New Roman" w:hAnsi="Times New Roman" w:cs="Times New Roman"/>
          <w:sz w:val="24"/>
          <w:szCs w:val="24"/>
        </w:rPr>
        <w:t xml:space="preserve">использование государственной символики в образовательном процессе, включая еженедельную церемонию поднятия (спуска) </w:t>
      </w:r>
      <w:r w:rsidR="003E70A5">
        <w:rPr>
          <w:rFonts w:ascii="Times New Roman" w:hAnsi="Times New Roman" w:cs="Times New Roman"/>
          <w:sz w:val="24"/>
          <w:szCs w:val="24"/>
        </w:rPr>
        <w:t>Г</w:t>
      </w:r>
      <w:r w:rsidR="00441033" w:rsidRPr="00203632">
        <w:rPr>
          <w:rFonts w:ascii="Times New Roman" w:hAnsi="Times New Roman" w:cs="Times New Roman"/>
          <w:sz w:val="24"/>
          <w:szCs w:val="24"/>
        </w:rPr>
        <w:t>осударственного флага РФ.</w:t>
      </w:r>
    </w:p>
    <w:p w:rsidR="00A935D2" w:rsidRPr="00203632" w:rsidRDefault="00A935D2" w:rsidP="00203632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Основные виды,</w:t>
      </w:r>
      <w:r w:rsidRPr="002036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формы</w:t>
      </w:r>
      <w:r w:rsidRPr="002036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и</w:t>
      </w:r>
      <w:r w:rsidRPr="002036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содержание</w:t>
      </w:r>
      <w:r w:rsidRPr="002036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воспитательной</w:t>
      </w:r>
      <w:r w:rsidRPr="002036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C926B0" w:rsidRPr="00161002" w:rsidRDefault="00C926B0" w:rsidP="00C926B0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61002">
        <w:rPr>
          <w:rFonts w:ascii="Times New Roman" w:hAnsi="Times New Roman" w:cs="Times New Roman"/>
          <w:color w:val="000000"/>
          <w:w w:val="0"/>
          <w:sz w:val="24"/>
          <w:szCs w:val="24"/>
        </w:rPr>
        <w:t>1.«Классное руководство»</w:t>
      </w:r>
    </w:p>
    <w:p w:rsidR="00C926B0" w:rsidRPr="00161002" w:rsidRDefault="00C926B0" w:rsidP="00C926B0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61002">
        <w:rPr>
          <w:rFonts w:ascii="Times New Roman" w:hAnsi="Times New Roman" w:cs="Times New Roman"/>
          <w:color w:val="000000"/>
          <w:w w:val="0"/>
          <w:sz w:val="24"/>
          <w:szCs w:val="24"/>
        </w:rPr>
        <w:t>2.«Школьный урок»</w:t>
      </w:r>
    </w:p>
    <w:p w:rsidR="00C926B0" w:rsidRPr="00161002" w:rsidRDefault="00C926B0" w:rsidP="00C926B0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61002">
        <w:rPr>
          <w:rFonts w:ascii="Times New Roman" w:hAnsi="Times New Roman" w:cs="Times New Roman"/>
          <w:color w:val="000000"/>
          <w:w w:val="0"/>
          <w:sz w:val="24"/>
          <w:szCs w:val="24"/>
        </w:rPr>
        <w:t>3.«Курсы внеурочной деятельности»</w:t>
      </w:r>
    </w:p>
    <w:p w:rsidR="00C926B0" w:rsidRPr="00161002" w:rsidRDefault="00C926B0" w:rsidP="00C926B0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61002">
        <w:rPr>
          <w:rFonts w:ascii="Times New Roman" w:hAnsi="Times New Roman" w:cs="Times New Roman"/>
          <w:color w:val="000000"/>
          <w:w w:val="0"/>
          <w:sz w:val="24"/>
          <w:szCs w:val="24"/>
        </w:rPr>
        <w:t>4.«Работа с родителями»</w:t>
      </w:r>
    </w:p>
    <w:p w:rsidR="00C926B0" w:rsidRPr="00161002" w:rsidRDefault="00C926B0" w:rsidP="00C926B0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61002">
        <w:rPr>
          <w:rFonts w:ascii="Times New Roman" w:hAnsi="Times New Roman" w:cs="Times New Roman"/>
          <w:color w:val="000000"/>
          <w:w w:val="0"/>
          <w:sz w:val="24"/>
          <w:szCs w:val="24"/>
        </w:rPr>
        <w:t>5.«Профориентация»</w:t>
      </w:r>
    </w:p>
    <w:p w:rsidR="00C926B0" w:rsidRPr="00161002" w:rsidRDefault="00C926B0" w:rsidP="00C926B0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61002">
        <w:rPr>
          <w:rFonts w:ascii="Times New Roman" w:hAnsi="Times New Roman" w:cs="Times New Roman"/>
          <w:color w:val="000000"/>
          <w:w w:val="0"/>
          <w:sz w:val="24"/>
          <w:szCs w:val="24"/>
        </w:rPr>
        <w:t>6.«События-традиции-праздники»</w:t>
      </w:r>
    </w:p>
    <w:p w:rsidR="00C926B0" w:rsidRPr="00161002" w:rsidRDefault="00C926B0" w:rsidP="00C926B0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61002">
        <w:rPr>
          <w:rFonts w:ascii="Times New Roman" w:hAnsi="Times New Roman" w:cs="Times New Roman"/>
          <w:color w:val="000000"/>
          <w:w w:val="0"/>
          <w:sz w:val="24"/>
          <w:szCs w:val="24"/>
        </w:rPr>
        <w:t>7.«Экскурсии и целевые прогулки»</w:t>
      </w:r>
    </w:p>
    <w:p w:rsidR="00C926B0" w:rsidRPr="00161002" w:rsidRDefault="00C926B0" w:rsidP="00C926B0">
      <w:pPr>
        <w:spacing w:after="0" w:line="240" w:lineRule="auto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161002">
        <w:rPr>
          <w:rFonts w:ascii="Times New Roman" w:hAnsi="Times New Roman" w:cs="Times New Roman"/>
          <w:color w:val="000000"/>
          <w:w w:val="0"/>
          <w:sz w:val="24"/>
          <w:szCs w:val="24"/>
        </w:rPr>
        <w:t>8.«Профилактическая работа»</w:t>
      </w:r>
    </w:p>
    <w:p w:rsidR="00A935D2" w:rsidRPr="00203632" w:rsidRDefault="00B53C5A" w:rsidP="005D526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9C387B" w:rsidRDefault="009C387B" w:rsidP="00732A6B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обеспечение воспитательной работы соответствует требованиям и является достаточным.  </w:t>
      </w:r>
    </w:p>
    <w:p w:rsidR="000917F8" w:rsidRPr="000917F8" w:rsidRDefault="009C387B" w:rsidP="00732A6B">
      <w:pPr>
        <w:pStyle w:val="a4"/>
        <w:numPr>
          <w:ilvl w:val="0"/>
          <w:numId w:val="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4"/>
        </w:rPr>
      </w:pPr>
      <w:r w:rsidRPr="000917F8">
        <w:rPr>
          <w:rFonts w:ascii="Times New Roman" w:hAnsi="Times New Roman" w:cs="Times New Roman"/>
          <w:sz w:val="24"/>
          <w:szCs w:val="24"/>
        </w:rPr>
        <w:t>Основные цель</w:t>
      </w:r>
      <w:r w:rsidR="000917F8" w:rsidRPr="000917F8">
        <w:rPr>
          <w:rFonts w:ascii="Times New Roman" w:hAnsi="Times New Roman" w:cs="Times New Roman"/>
          <w:sz w:val="24"/>
          <w:szCs w:val="24"/>
        </w:rPr>
        <w:t xml:space="preserve">, </w:t>
      </w:r>
      <w:r w:rsidRPr="000917F8">
        <w:rPr>
          <w:rFonts w:ascii="Times New Roman" w:hAnsi="Times New Roman" w:cs="Times New Roman"/>
          <w:sz w:val="24"/>
          <w:szCs w:val="24"/>
        </w:rPr>
        <w:t>задачи</w:t>
      </w:r>
      <w:r w:rsidR="000917F8">
        <w:rPr>
          <w:rFonts w:ascii="Times New Roman" w:hAnsi="Times New Roman" w:cs="Times New Roman"/>
          <w:sz w:val="24"/>
          <w:szCs w:val="24"/>
        </w:rPr>
        <w:t xml:space="preserve">, </w:t>
      </w:r>
      <w:r w:rsidR="000917F8" w:rsidRPr="000917F8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0917F8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Pr="000917F8">
        <w:rPr>
          <w:rFonts w:ascii="Times New Roman" w:hAnsi="Times New Roman" w:cs="Times New Roman"/>
          <w:sz w:val="24"/>
          <w:szCs w:val="24"/>
        </w:rPr>
        <w:t xml:space="preserve">воспитания соответствуют </w:t>
      </w:r>
      <w:r w:rsidR="000917F8" w:rsidRPr="000917F8">
        <w:rPr>
          <w:rFonts w:ascii="Times New Roman" w:hAnsi="Times New Roman" w:cs="Times New Roman"/>
          <w:sz w:val="24"/>
          <w:szCs w:val="24"/>
        </w:rPr>
        <w:t xml:space="preserve">примерной рабочей программе воспитания, </w:t>
      </w:r>
      <w:r w:rsidR="000917F8">
        <w:rPr>
          <w:rFonts w:ascii="Times New Roman" w:hAnsi="Times New Roman" w:cs="Times New Roman"/>
          <w:sz w:val="24"/>
          <w:szCs w:val="24"/>
        </w:rPr>
        <w:t xml:space="preserve">одобренной </w:t>
      </w:r>
      <w:r w:rsidR="000917F8" w:rsidRPr="000917F8">
        <w:rPr>
          <w:rFonts w:ascii="Times New Roman" w:hAnsi="Times New Roman" w:cs="Times New Roman"/>
          <w:sz w:val="24"/>
        </w:rPr>
        <w:t>решением федерального учебно-методического объединения по общему образованию (протокол от 23 июня 2022 г. № 3/22)</w:t>
      </w:r>
      <w:r w:rsidR="000917F8">
        <w:rPr>
          <w:rFonts w:ascii="Times New Roman" w:hAnsi="Times New Roman" w:cs="Times New Roman"/>
          <w:sz w:val="24"/>
        </w:rPr>
        <w:t>.</w:t>
      </w:r>
    </w:p>
    <w:p w:rsidR="008A0242" w:rsidRPr="008B7B8D" w:rsidRDefault="008A0242" w:rsidP="005D5265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B8D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B53C5A" w:rsidRPr="00377285" w:rsidRDefault="00377285" w:rsidP="00D04006">
      <w:pPr>
        <w:pStyle w:val="a4"/>
        <w:numPr>
          <w:ilvl w:val="0"/>
          <w:numId w:val="52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анализ деятельности классных руководителей.</w:t>
      </w:r>
    </w:p>
    <w:p w:rsidR="00E548CA" w:rsidRDefault="00E548CA" w:rsidP="00E548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</w:p>
    <w:p w:rsidR="00B13490" w:rsidRPr="00203632" w:rsidRDefault="00E548CA" w:rsidP="00E548C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ВОСПИТАТЕЛЬНОЙ РАБОТЫ</w:t>
      </w:r>
    </w:p>
    <w:p w:rsidR="00B13490" w:rsidRPr="00203632" w:rsidRDefault="00B13490" w:rsidP="0020363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Руководящий состав:</w:t>
      </w:r>
    </w:p>
    <w:p w:rsidR="00B13490" w:rsidRPr="00203632" w:rsidRDefault="00B13490" w:rsidP="002036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Директор школы – осуществление контроля развития системы организации воспитания обучающихся.</w:t>
      </w:r>
    </w:p>
    <w:p w:rsidR="002E661B" w:rsidRPr="00203632" w:rsidRDefault="0052586F" w:rsidP="0026612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Заместители</w:t>
      </w:r>
      <w:r w:rsidR="002E661B" w:rsidRPr="00203632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E661B" w:rsidRPr="00203632">
        <w:rPr>
          <w:rFonts w:ascii="Times New Roman" w:hAnsi="Times New Roman" w:cs="Times New Roman"/>
          <w:sz w:val="24"/>
          <w:szCs w:val="24"/>
        </w:rPr>
        <w:t>ВР - организация воспитательной работы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Руководство социально-псих</w:t>
      </w:r>
      <w:r>
        <w:rPr>
          <w:rFonts w:ascii="Times New Roman" w:hAnsi="Times New Roman" w:cs="Times New Roman"/>
          <w:sz w:val="24"/>
          <w:szCs w:val="24"/>
        </w:rPr>
        <w:t xml:space="preserve">ологической службой, </w:t>
      </w:r>
      <w:r w:rsidR="002E661B" w:rsidRPr="00203632">
        <w:rPr>
          <w:rFonts w:ascii="Times New Roman" w:hAnsi="Times New Roman" w:cs="Times New Roman"/>
          <w:sz w:val="24"/>
          <w:szCs w:val="24"/>
        </w:rPr>
        <w:t xml:space="preserve"> Школьной службой медиации. Контроль организации питания в образовательной организации. Курат</w:t>
      </w:r>
      <w:r>
        <w:rPr>
          <w:rFonts w:ascii="Times New Roman" w:hAnsi="Times New Roman" w:cs="Times New Roman"/>
          <w:sz w:val="24"/>
          <w:szCs w:val="24"/>
        </w:rPr>
        <w:t xml:space="preserve">орство деятельности Детского движения, </w:t>
      </w:r>
      <w:r w:rsidR="002E661B" w:rsidRPr="00203632">
        <w:rPr>
          <w:rFonts w:ascii="Times New Roman" w:hAnsi="Times New Roman" w:cs="Times New Roman"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 xml:space="preserve">ского комитета, </w:t>
      </w:r>
      <w:r w:rsidR="002E661B" w:rsidRPr="00203632">
        <w:rPr>
          <w:rFonts w:ascii="Times New Roman" w:hAnsi="Times New Roman" w:cs="Times New Roman"/>
          <w:sz w:val="24"/>
          <w:szCs w:val="24"/>
        </w:rPr>
        <w:t xml:space="preserve"> </w:t>
      </w:r>
      <w:r w:rsidR="002E0A05">
        <w:rPr>
          <w:rFonts w:ascii="Times New Roman" w:hAnsi="Times New Roman" w:cs="Times New Roman"/>
          <w:sz w:val="24"/>
          <w:szCs w:val="24"/>
        </w:rPr>
        <w:t>педагогов-психологов, социального педагога</w:t>
      </w:r>
      <w:r w:rsidR="002E661B" w:rsidRPr="00203632">
        <w:rPr>
          <w:rFonts w:ascii="Times New Roman" w:hAnsi="Times New Roman" w:cs="Times New Roman"/>
          <w:sz w:val="24"/>
          <w:szCs w:val="24"/>
        </w:rPr>
        <w:t xml:space="preserve">, педагогов дополнительного образования, классных руководителей. Обеспечение работы «Навигатора дополнительного </w:t>
      </w:r>
      <w:r w:rsidR="002E0A05">
        <w:rPr>
          <w:rFonts w:ascii="Times New Roman" w:hAnsi="Times New Roman" w:cs="Times New Roman"/>
          <w:sz w:val="24"/>
          <w:szCs w:val="24"/>
        </w:rPr>
        <w:t>образования»</w:t>
      </w:r>
      <w:r w:rsidR="002E661B" w:rsidRPr="00203632">
        <w:rPr>
          <w:rFonts w:ascii="Times New Roman" w:hAnsi="Times New Roman" w:cs="Times New Roman"/>
          <w:sz w:val="24"/>
          <w:szCs w:val="24"/>
        </w:rPr>
        <w:t>.</w:t>
      </w:r>
    </w:p>
    <w:p w:rsidR="00B13490" w:rsidRPr="00203632" w:rsidRDefault="00B13490" w:rsidP="0026612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Заместители директора по УВР </w:t>
      </w:r>
      <w:r w:rsidR="008B1C85" w:rsidRPr="00203632">
        <w:rPr>
          <w:rFonts w:ascii="Times New Roman" w:hAnsi="Times New Roman" w:cs="Times New Roman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– осуществление контроля реализации воспитательного потенциала урочной и внеурочной деятельности, организация работы с неуспевающими и слабоуспевающими учащимися и их родителями (законными представителями), учителями-предметниками. Организация методического сопровождения и контроля учителей-предметников по организации индивидуал</w:t>
      </w:r>
      <w:r w:rsidR="002E0A05">
        <w:rPr>
          <w:rFonts w:ascii="Times New Roman" w:hAnsi="Times New Roman" w:cs="Times New Roman"/>
          <w:sz w:val="24"/>
          <w:szCs w:val="24"/>
        </w:rPr>
        <w:t xml:space="preserve">ьной работы с </w:t>
      </w:r>
      <w:r w:rsidRPr="00203632">
        <w:rPr>
          <w:rFonts w:ascii="Times New Roman" w:hAnsi="Times New Roman" w:cs="Times New Roman"/>
          <w:sz w:val="24"/>
          <w:szCs w:val="24"/>
        </w:rPr>
        <w:t xml:space="preserve"> </w:t>
      </w:r>
      <w:r w:rsidR="002E0A05">
        <w:rPr>
          <w:rFonts w:ascii="Times New Roman" w:hAnsi="Times New Roman" w:cs="Times New Roman"/>
          <w:sz w:val="24"/>
          <w:szCs w:val="24"/>
        </w:rPr>
        <w:t>об</w:t>
      </w:r>
      <w:r w:rsidRPr="00203632">
        <w:rPr>
          <w:rFonts w:ascii="Times New Roman" w:hAnsi="Times New Roman" w:cs="Times New Roman"/>
          <w:sz w:val="24"/>
          <w:szCs w:val="24"/>
        </w:rPr>
        <w:t>уча</w:t>
      </w:r>
      <w:r w:rsidR="002E0A05">
        <w:rPr>
          <w:rFonts w:ascii="Times New Roman" w:hAnsi="Times New Roman" w:cs="Times New Roman"/>
          <w:sz w:val="24"/>
          <w:szCs w:val="24"/>
        </w:rPr>
        <w:t>ю</w:t>
      </w:r>
      <w:r w:rsidRPr="00203632">
        <w:rPr>
          <w:rFonts w:ascii="Times New Roman" w:hAnsi="Times New Roman" w:cs="Times New Roman"/>
          <w:sz w:val="24"/>
          <w:szCs w:val="24"/>
        </w:rPr>
        <w:t>щими</w:t>
      </w:r>
      <w:r w:rsidR="002E0A05">
        <w:rPr>
          <w:rFonts w:ascii="Times New Roman" w:hAnsi="Times New Roman" w:cs="Times New Roman"/>
          <w:sz w:val="24"/>
          <w:szCs w:val="24"/>
        </w:rPr>
        <w:t xml:space="preserve">ся </w:t>
      </w:r>
      <w:r w:rsidRPr="00203632">
        <w:rPr>
          <w:rFonts w:ascii="Times New Roman" w:hAnsi="Times New Roman" w:cs="Times New Roman"/>
          <w:sz w:val="24"/>
          <w:szCs w:val="24"/>
        </w:rPr>
        <w:t>, из семей «группы риска».</w:t>
      </w:r>
    </w:p>
    <w:p w:rsidR="001426C4" w:rsidRPr="00203632" w:rsidRDefault="001426C4" w:rsidP="00203632">
      <w:pPr>
        <w:spacing w:after="0" w:line="240" w:lineRule="auto"/>
        <w:ind w:right="202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Педагогический состав:</w:t>
      </w:r>
    </w:p>
    <w:p w:rsidR="00B13490" w:rsidRPr="00203632" w:rsidRDefault="002E0A05" w:rsidP="0026612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 w:rsidR="008B1C85" w:rsidRPr="00203632">
        <w:rPr>
          <w:rFonts w:ascii="Times New Roman" w:hAnsi="Times New Roman" w:cs="Times New Roman"/>
          <w:sz w:val="24"/>
          <w:szCs w:val="24"/>
        </w:rPr>
        <w:t xml:space="preserve"> – организация работы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детского неблагополучия в том числе в рамках межведомственного взаимодействия. Проведение в рамках своей компетентности коррекционно-развивающей работы с учащимися «группы риска» и их родителями (законными представителями). </w:t>
      </w:r>
      <w:r w:rsidR="003A7722" w:rsidRPr="00203632">
        <w:rPr>
          <w:rFonts w:ascii="Times New Roman" w:hAnsi="Times New Roman" w:cs="Times New Roman"/>
          <w:sz w:val="24"/>
          <w:szCs w:val="24"/>
        </w:rPr>
        <w:t>Организация разработки</w:t>
      </w:r>
      <w:r>
        <w:rPr>
          <w:rFonts w:ascii="Times New Roman" w:hAnsi="Times New Roman" w:cs="Times New Roman"/>
          <w:sz w:val="24"/>
          <w:szCs w:val="24"/>
        </w:rPr>
        <w:t xml:space="preserve"> программ сопровождения обучающихся (семей), поставленных на профилактический  учет, </w:t>
      </w:r>
      <w:r w:rsidR="008B1C85" w:rsidRPr="00203632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3A7722" w:rsidRPr="00203632">
        <w:rPr>
          <w:rFonts w:ascii="Times New Roman" w:hAnsi="Times New Roman" w:cs="Times New Roman"/>
          <w:sz w:val="24"/>
          <w:szCs w:val="24"/>
        </w:rPr>
        <w:t>ение</w:t>
      </w:r>
      <w:r w:rsidR="008B1C85" w:rsidRPr="00203632">
        <w:rPr>
          <w:rFonts w:ascii="Times New Roman" w:hAnsi="Times New Roman" w:cs="Times New Roman"/>
          <w:sz w:val="24"/>
          <w:szCs w:val="24"/>
        </w:rPr>
        <w:t xml:space="preserve"> их реализаци</w:t>
      </w:r>
      <w:r w:rsidR="003A7722" w:rsidRPr="00203632">
        <w:rPr>
          <w:rFonts w:ascii="Times New Roman" w:hAnsi="Times New Roman" w:cs="Times New Roman"/>
          <w:sz w:val="24"/>
          <w:szCs w:val="24"/>
        </w:rPr>
        <w:t>и</w:t>
      </w:r>
      <w:r w:rsidR="008B1C85" w:rsidRPr="00203632">
        <w:rPr>
          <w:rFonts w:ascii="Times New Roman" w:hAnsi="Times New Roman" w:cs="Times New Roman"/>
          <w:sz w:val="24"/>
          <w:szCs w:val="24"/>
        </w:rPr>
        <w:t>, подготовк</w:t>
      </w:r>
      <w:r w:rsidR="003A7722" w:rsidRPr="00203632">
        <w:rPr>
          <w:rFonts w:ascii="Times New Roman" w:hAnsi="Times New Roman" w:cs="Times New Roman"/>
          <w:sz w:val="24"/>
          <w:szCs w:val="24"/>
        </w:rPr>
        <w:t>и</w:t>
      </w:r>
      <w:r w:rsidR="008B1C85" w:rsidRPr="00203632">
        <w:rPr>
          <w:rFonts w:ascii="Times New Roman" w:hAnsi="Times New Roman" w:cs="Times New Roman"/>
          <w:sz w:val="24"/>
          <w:szCs w:val="24"/>
        </w:rPr>
        <w:t xml:space="preserve"> отчетов о выполнении.</w:t>
      </w:r>
    </w:p>
    <w:p w:rsidR="003A7722" w:rsidRPr="00203632" w:rsidRDefault="002E0A05" w:rsidP="0026612B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3A7722" w:rsidRPr="00203632">
        <w:rPr>
          <w:rFonts w:ascii="Times New Roman" w:hAnsi="Times New Roman" w:cs="Times New Roman"/>
          <w:sz w:val="24"/>
          <w:szCs w:val="24"/>
        </w:rPr>
        <w:t xml:space="preserve"> - организация психологического сопровождения </w:t>
      </w:r>
      <w:r>
        <w:rPr>
          <w:rFonts w:ascii="Times New Roman" w:hAnsi="Times New Roman" w:cs="Times New Roman"/>
          <w:sz w:val="24"/>
          <w:szCs w:val="24"/>
        </w:rPr>
        <w:t>учебно-</w:t>
      </w:r>
      <w:r w:rsidR="003A7722" w:rsidRPr="00203632">
        <w:rPr>
          <w:rFonts w:ascii="Times New Roman" w:hAnsi="Times New Roman" w:cs="Times New Roman"/>
          <w:sz w:val="24"/>
          <w:szCs w:val="24"/>
        </w:rPr>
        <w:t xml:space="preserve">воспитательного процесса: проведение коррекционные занятия с учащимися, состоящими на различных видах </w:t>
      </w:r>
      <w:r w:rsidR="003A7722" w:rsidRPr="00203632">
        <w:rPr>
          <w:rFonts w:ascii="Times New Roman" w:hAnsi="Times New Roman" w:cs="Times New Roman"/>
          <w:sz w:val="24"/>
          <w:szCs w:val="24"/>
        </w:rPr>
        <w:lastRenderedPageBreak/>
        <w:t xml:space="preserve">учёта; консультаций родителей (законных представителей) по корректировке детско-родительских отношений, обучающихся по вопросам личностного развития. Проведение занятий с обучающимися, направленных на профилактику конфликтов, буллинга, </w:t>
      </w:r>
      <w:r>
        <w:rPr>
          <w:rFonts w:ascii="Times New Roman" w:hAnsi="Times New Roman" w:cs="Times New Roman"/>
          <w:sz w:val="24"/>
          <w:szCs w:val="24"/>
        </w:rPr>
        <w:t>суицида, п</w:t>
      </w:r>
      <w:r w:rsidRPr="00203632">
        <w:rPr>
          <w:rFonts w:ascii="Times New Roman" w:hAnsi="Times New Roman" w:cs="Times New Roman"/>
          <w:sz w:val="24"/>
          <w:szCs w:val="24"/>
        </w:rPr>
        <w:t>рофориентацию</w:t>
      </w:r>
      <w:r>
        <w:rPr>
          <w:rFonts w:ascii="Times New Roman" w:hAnsi="Times New Roman" w:cs="Times New Roman"/>
          <w:sz w:val="24"/>
          <w:szCs w:val="24"/>
        </w:rPr>
        <w:t>. Проведение психолого-педагогических консилиумов.</w:t>
      </w:r>
    </w:p>
    <w:p w:rsidR="005B3BCA" w:rsidRPr="00203632" w:rsidRDefault="005B3BCA" w:rsidP="0026612B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Педагог</w:t>
      </w:r>
      <w:r w:rsidR="002E0A05">
        <w:rPr>
          <w:rFonts w:ascii="Times New Roman" w:hAnsi="Times New Roman" w:cs="Times New Roman"/>
          <w:sz w:val="24"/>
          <w:szCs w:val="24"/>
        </w:rPr>
        <w:t xml:space="preserve">и-дополнительного образования </w:t>
      </w:r>
      <w:r w:rsidRPr="00203632">
        <w:rPr>
          <w:rFonts w:ascii="Times New Roman" w:hAnsi="Times New Roman" w:cs="Times New Roman"/>
          <w:sz w:val="24"/>
          <w:szCs w:val="24"/>
        </w:rPr>
        <w:t xml:space="preserve"> – разработка/корректировка, обеспечение реализации </w:t>
      </w:r>
      <w:r w:rsidR="002E0A05">
        <w:rPr>
          <w:rFonts w:ascii="Times New Roman" w:hAnsi="Times New Roman" w:cs="Times New Roman"/>
          <w:sz w:val="24"/>
          <w:szCs w:val="24"/>
        </w:rPr>
        <w:t xml:space="preserve">адаптированных </w:t>
      </w:r>
      <w:r w:rsidRPr="00203632">
        <w:rPr>
          <w:rFonts w:ascii="Times New Roman" w:hAnsi="Times New Roman" w:cs="Times New Roman"/>
          <w:sz w:val="24"/>
          <w:szCs w:val="24"/>
        </w:rPr>
        <w:t>дополнительных общеобразовательных общеразвивающих программ.</w:t>
      </w:r>
    </w:p>
    <w:p w:rsidR="001426C4" w:rsidRDefault="005B3BCA" w:rsidP="0026612B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Классн</w:t>
      </w:r>
      <w:r w:rsidR="002E0A05">
        <w:rPr>
          <w:rFonts w:ascii="Times New Roman" w:hAnsi="Times New Roman" w:cs="Times New Roman"/>
          <w:sz w:val="24"/>
          <w:szCs w:val="24"/>
        </w:rPr>
        <w:t xml:space="preserve">ые руководители </w:t>
      </w:r>
      <w:r w:rsidRPr="00203632">
        <w:rPr>
          <w:rFonts w:ascii="Times New Roman" w:hAnsi="Times New Roman" w:cs="Times New Roman"/>
          <w:sz w:val="24"/>
          <w:szCs w:val="24"/>
        </w:rPr>
        <w:t xml:space="preserve"> - организация воспитательной работы с обучающимися и родителями</w:t>
      </w:r>
      <w:r w:rsidR="002E0A05">
        <w:rPr>
          <w:rFonts w:ascii="Times New Roman" w:hAnsi="Times New Roman" w:cs="Times New Roman"/>
          <w:sz w:val="24"/>
          <w:szCs w:val="24"/>
        </w:rPr>
        <w:t>, педагогами, специалистами</w:t>
      </w:r>
      <w:r w:rsidRPr="00203632">
        <w:rPr>
          <w:rFonts w:ascii="Times New Roman" w:hAnsi="Times New Roman" w:cs="Times New Roman"/>
          <w:sz w:val="24"/>
          <w:szCs w:val="24"/>
        </w:rPr>
        <w:t xml:space="preserve"> на уровне классного коллектива.</w:t>
      </w:r>
    </w:p>
    <w:p w:rsidR="00047248" w:rsidRPr="00203632" w:rsidRDefault="00047248" w:rsidP="0026612B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- организация работы групп продленного дня;  организация воспитательной работы с обучающимися во второй половине дня.</w:t>
      </w:r>
    </w:p>
    <w:p w:rsidR="00B13490" w:rsidRPr="00203632" w:rsidRDefault="005B3BCA" w:rsidP="0026612B">
      <w:pPr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Учитель-логопед - проведение индивидуальных и групповых коррекционно-развивающих занятий с обучающимися, консультаций родителей (законных представителей) в рамках своей компетентности.</w:t>
      </w:r>
    </w:p>
    <w:p w:rsidR="00B9490A" w:rsidRPr="00203632" w:rsidRDefault="00B9490A" w:rsidP="0026612B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B9490A" w:rsidRPr="00203632" w:rsidRDefault="0018114B" w:rsidP="00D04006">
      <w:pPr>
        <w:pStyle w:val="a4"/>
        <w:numPr>
          <w:ilvl w:val="0"/>
          <w:numId w:val="5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Обеспеченность воспитательной работы кадрами составляет </w:t>
      </w:r>
      <w:r w:rsidR="002E0A05">
        <w:rPr>
          <w:rFonts w:ascii="Times New Roman" w:hAnsi="Times New Roman" w:cs="Times New Roman"/>
          <w:sz w:val="24"/>
          <w:szCs w:val="24"/>
        </w:rPr>
        <w:t>100%.</w:t>
      </w:r>
    </w:p>
    <w:p w:rsidR="00E548CA" w:rsidRPr="00377285" w:rsidRDefault="00CB7A27" w:rsidP="0037728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</w:p>
    <w:p w:rsidR="00B13490" w:rsidRPr="00203632" w:rsidRDefault="00CB7A27" w:rsidP="00CB7A27">
      <w:pPr>
        <w:spacing w:after="0" w:line="240" w:lineRule="auto"/>
        <w:ind w:right="-1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МЕТОДИЧЕСКОЕ СОПРОВОЖДЕНИЕ ВОСПИТАТЕЛЬНОЙ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674068" w:rsidRPr="00203632" w:rsidRDefault="00674068" w:rsidP="0026612B">
      <w:pPr>
        <w:tabs>
          <w:tab w:val="left" w:pos="709"/>
        </w:tabs>
        <w:spacing w:after="0" w:line="240" w:lineRule="auto"/>
        <w:ind w:left="60" w:right="-1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  <w:t xml:space="preserve">Методическое сопровождение воспитательной работы в 2022-2023 учебном году было организовано </w:t>
      </w:r>
      <w:r w:rsidR="009B5A80" w:rsidRPr="00203632">
        <w:rPr>
          <w:rFonts w:ascii="Times New Roman" w:hAnsi="Times New Roman" w:cs="Times New Roman"/>
          <w:sz w:val="24"/>
          <w:szCs w:val="24"/>
        </w:rPr>
        <w:t xml:space="preserve">преимущественно с использованием административного ресурса </w:t>
      </w:r>
      <w:r w:rsidRPr="00203632">
        <w:rPr>
          <w:rFonts w:ascii="Times New Roman" w:hAnsi="Times New Roman" w:cs="Times New Roman"/>
          <w:sz w:val="24"/>
          <w:szCs w:val="24"/>
        </w:rPr>
        <w:t>через:</w:t>
      </w:r>
    </w:p>
    <w:p w:rsidR="009B5A80" w:rsidRPr="00203632" w:rsidRDefault="009B5A80" w:rsidP="00D04006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ind w:left="0" w:right="-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Организацию работы школьного методического объединения классных руководи</w:t>
      </w:r>
      <w:r w:rsidR="00047248">
        <w:rPr>
          <w:rFonts w:ascii="Times New Roman" w:hAnsi="Times New Roman" w:cs="Times New Roman"/>
          <w:sz w:val="24"/>
          <w:szCs w:val="24"/>
        </w:rPr>
        <w:t>телей, методического объединения воспитателей.</w:t>
      </w:r>
    </w:p>
    <w:p w:rsidR="00674068" w:rsidRDefault="00A238EF" w:rsidP="00D0400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right="-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П</w:t>
      </w:r>
      <w:r w:rsidR="00674068" w:rsidRPr="00203632">
        <w:rPr>
          <w:rFonts w:ascii="Times New Roman" w:hAnsi="Times New Roman" w:cs="Times New Roman"/>
          <w:sz w:val="24"/>
          <w:szCs w:val="24"/>
        </w:rPr>
        <w:t>ровед</w:t>
      </w:r>
      <w:r w:rsidR="00047248">
        <w:rPr>
          <w:rFonts w:ascii="Times New Roman" w:hAnsi="Times New Roman" w:cs="Times New Roman"/>
          <w:sz w:val="24"/>
          <w:szCs w:val="24"/>
        </w:rPr>
        <w:t>ение различных мероприятий</w:t>
      </w:r>
      <w:r w:rsidR="00674068" w:rsidRPr="00203632">
        <w:rPr>
          <w:rFonts w:ascii="Times New Roman" w:hAnsi="Times New Roman" w:cs="Times New Roman"/>
          <w:sz w:val="24"/>
          <w:szCs w:val="24"/>
        </w:rPr>
        <w:t xml:space="preserve"> по следующим темам:</w:t>
      </w:r>
    </w:p>
    <w:p w:rsidR="00047248" w:rsidRDefault="00047248" w:rsidP="00047248">
      <w:pPr>
        <w:pStyle w:val="a4"/>
        <w:tabs>
          <w:tab w:val="left" w:pos="426"/>
        </w:tabs>
        <w:spacing w:after="0" w:line="240" w:lineRule="auto"/>
        <w:ind w:left="42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7248">
        <w:rPr>
          <w:rFonts w:ascii="Times New Roman" w:eastAsia="Calibri" w:hAnsi="Times New Roman" w:cs="Times New Roman"/>
          <w:color w:val="000000"/>
          <w:sz w:val="24"/>
          <w:szCs w:val="24"/>
        </w:rPr>
        <w:t>семинар-тренинг «Эмоциональное выгорание педагогов»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7248" w:rsidRDefault="00047248" w:rsidP="00047248">
      <w:pPr>
        <w:pStyle w:val="a4"/>
        <w:tabs>
          <w:tab w:val="left" w:pos="426"/>
        </w:tabs>
        <w:spacing w:after="0" w:line="240" w:lineRule="auto"/>
        <w:ind w:left="420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м</w:t>
      </w:r>
      <w:r w:rsidRPr="00047248">
        <w:rPr>
          <w:rFonts w:ascii="Times New Roman" w:eastAsia="Calibri" w:hAnsi="Times New Roman" w:cs="Times New Roman"/>
          <w:color w:val="000000"/>
          <w:sz w:val="24"/>
          <w:szCs w:val="24"/>
        </w:rPr>
        <w:t>астер-класс «Изготовление и применение игр в работе с детьми ОВЗ»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7248" w:rsidRDefault="00047248" w:rsidP="00047248">
      <w:pPr>
        <w:pStyle w:val="a4"/>
        <w:tabs>
          <w:tab w:val="left" w:pos="426"/>
        </w:tabs>
        <w:spacing w:after="0" w:line="240" w:lineRule="auto"/>
        <w:ind w:left="4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47248">
        <w:rPr>
          <w:rFonts w:ascii="Times New Roman" w:eastAsia="Calibri" w:hAnsi="Times New Roman" w:cs="Times New Roman"/>
          <w:sz w:val="24"/>
          <w:szCs w:val="24"/>
        </w:rPr>
        <w:t>сихолого-педагогический семинар «Эмоции в жизни человека»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7248" w:rsidRDefault="00047248" w:rsidP="00047248">
      <w:pPr>
        <w:pStyle w:val="a4"/>
        <w:tabs>
          <w:tab w:val="left" w:pos="426"/>
        </w:tabs>
        <w:spacing w:after="0" w:line="240" w:lineRule="auto"/>
        <w:ind w:left="4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047248">
        <w:rPr>
          <w:rFonts w:ascii="Times New Roman" w:eastAsia="Calibri" w:hAnsi="Times New Roman" w:cs="Times New Roman"/>
          <w:sz w:val="24"/>
          <w:szCs w:val="24"/>
        </w:rPr>
        <w:t>еловая игра в рамках педсовета «Творческий педагог-творческие дети»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7248" w:rsidRPr="00047248" w:rsidRDefault="00047248" w:rsidP="00047248">
      <w:pPr>
        <w:pStyle w:val="a4"/>
        <w:tabs>
          <w:tab w:val="left" w:pos="426"/>
        </w:tabs>
        <w:spacing w:after="0" w:line="240" w:lineRule="auto"/>
        <w:ind w:left="42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7248">
        <w:rPr>
          <w:rFonts w:ascii="Times New Roman" w:eastAsia="SimSun" w:hAnsi="Times New Roman" w:cs="Times New Roman"/>
          <w:sz w:val="24"/>
          <w:szCs w:val="24"/>
        </w:rPr>
        <w:t>психолого-педагогический семинар «Бу</w:t>
      </w:r>
      <w:r>
        <w:rPr>
          <w:rFonts w:ascii="Times New Roman" w:eastAsia="SimSun" w:hAnsi="Times New Roman" w:cs="Times New Roman"/>
          <w:sz w:val="24"/>
          <w:szCs w:val="24"/>
        </w:rPr>
        <w:t>л</w:t>
      </w:r>
      <w:r w:rsidRPr="00047248">
        <w:rPr>
          <w:rFonts w:ascii="Times New Roman" w:eastAsia="SimSun" w:hAnsi="Times New Roman" w:cs="Times New Roman"/>
          <w:sz w:val="24"/>
          <w:szCs w:val="24"/>
        </w:rPr>
        <w:t>линг или травля»</w:t>
      </w:r>
      <w:r>
        <w:rPr>
          <w:rFonts w:ascii="Times New Roman" w:eastAsia="SimSun" w:hAnsi="Times New Roman" w:cs="Times New Roman"/>
          <w:sz w:val="24"/>
          <w:szCs w:val="24"/>
        </w:rPr>
        <w:t>;</w:t>
      </w:r>
    </w:p>
    <w:p w:rsidR="00047248" w:rsidRDefault="00047248" w:rsidP="00047248">
      <w:pPr>
        <w:pStyle w:val="a4"/>
        <w:tabs>
          <w:tab w:val="left" w:pos="426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беседа </w:t>
      </w:r>
      <w:r w:rsidRPr="00047248">
        <w:rPr>
          <w:rFonts w:ascii="Times New Roman" w:eastAsia="Calibri" w:hAnsi="Times New Roman" w:cs="Times New Roman"/>
          <w:sz w:val="28"/>
          <w:szCs w:val="28"/>
        </w:rPr>
        <w:t>«</w:t>
      </w:r>
      <w:r w:rsidRPr="00047248">
        <w:rPr>
          <w:rFonts w:ascii="Times New Roman" w:eastAsia="Calibri" w:hAnsi="Times New Roman" w:cs="Times New Roman"/>
          <w:sz w:val="24"/>
          <w:szCs w:val="24"/>
        </w:rPr>
        <w:t>Секреты эффективного общения с родителями»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7248" w:rsidRDefault="00047248" w:rsidP="00344CD0">
      <w:pPr>
        <w:pStyle w:val="a4"/>
        <w:tabs>
          <w:tab w:val="left" w:pos="426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мастер-кла</w:t>
      </w:r>
      <w:r w:rsidR="00344CD0">
        <w:rPr>
          <w:rFonts w:ascii="Times New Roman" w:hAnsi="Times New Roman" w:cs="Times New Roman"/>
          <w:sz w:val="24"/>
          <w:szCs w:val="24"/>
        </w:rPr>
        <w:t xml:space="preserve">сс </w:t>
      </w:r>
      <w:r w:rsidRPr="00344CD0">
        <w:rPr>
          <w:rFonts w:ascii="Times New Roman" w:eastAsia="Calibri" w:hAnsi="Times New Roman" w:cs="Times New Roman"/>
          <w:sz w:val="24"/>
          <w:szCs w:val="24"/>
        </w:rPr>
        <w:t>«Сказкотерапия, как средство коммуникации»</w:t>
      </w:r>
      <w:r w:rsidR="00344CD0">
        <w:rPr>
          <w:rFonts w:ascii="Times New Roman" w:hAnsi="Times New Roman" w:cs="Times New Roman"/>
          <w:sz w:val="24"/>
          <w:szCs w:val="24"/>
        </w:rPr>
        <w:t>;</w:t>
      </w:r>
    </w:p>
    <w:p w:rsidR="00344CD0" w:rsidRPr="00344CD0" w:rsidRDefault="00344CD0" w:rsidP="00344CD0">
      <w:pPr>
        <w:pStyle w:val="a4"/>
        <w:tabs>
          <w:tab w:val="left" w:pos="426"/>
        </w:tabs>
        <w:spacing w:after="0" w:line="240" w:lineRule="auto"/>
        <w:ind w:left="4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344CD0">
        <w:rPr>
          <w:rFonts w:ascii="Times New Roman" w:eastAsia="Calibri" w:hAnsi="Times New Roman" w:cs="Times New Roman"/>
          <w:sz w:val="24"/>
          <w:szCs w:val="24"/>
        </w:rPr>
        <w:t>ебинар «Особенности установления эмоционального контакта в семьях, имеющих детей с ОВЗ дошкольного и младшего школьного возраста: проблемы и пути их решения»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4CD0" w:rsidRDefault="00344CD0" w:rsidP="00344CD0">
      <w:pPr>
        <w:pStyle w:val="a4"/>
        <w:tabs>
          <w:tab w:val="left" w:pos="426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44CD0">
        <w:rPr>
          <w:rFonts w:ascii="Times New Roman" w:hAnsi="Times New Roman" w:cs="Times New Roman"/>
          <w:sz w:val="24"/>
          <w:szCs w:val="24"/>
        </w:rPr>
        <w:t>- семинар</w:t>
      </w:r>
      <w:r>
        <w:rPr>
          <w:rFonts w:ascii="Times New Roman" w:hAnsi="Times New Roman" w:cs="Times New Roman"/>
          <w:sz w:val="24"/>
          <w:szCs w:val="24"/>
        </w:rPr>
        <w:t xml:space="preserve">-практикум </w:t>
      </w:r>
      <w:r w:rsidRPr="00344CD0">
        <w:rPr>
          <w:rFonts w:ascii="Times New Roman" w:hAnsi="Times New Roman" w:cs="Times New Roman"/>
          <w:sz w:val="24"/>
          <w:szCs w:val="24"/>
        </w:rPr>
        <w:t xml:space="preserve"> </w:t>
      </w:r>
      <w:r w:rsidRPr="00344CD0">
        <w:rPr>
          <w:rFonts w:ascii="Times New Roman" w:eastAsia="Calibri" w:hAnsi="Times New Roman" w:cs="Times New Roman"/>
          <w:sz w:val="24"/>
          <w:szCs w:val="24"/>
        </w:rPr>
        <w:t>«Работа с классным коллективом»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CD0" w:rsidRDefault="00344CD0" w:rsidP="00344CD0">
      <w:pPr>
        <w:pStyle w:val="a4"/>
        <w:tabs>
          <w:tab w:val="left" w:pos="426"/>
        </w:tabs>
        <w:spacing w:after="0" w:line="240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выступление на МО </w:t>
      </w:r>
      <w:r w:rsidRPr="00344CD0">
        <w:rPr>
          <w:rFonts w:ascii="Times New Roman" w:hAnsi="Times New Roman" w:cs="Times New Roman"/>
          <w:sz w:val="24"/>
          <w:szCs w:val="24"/>
        </w:rPr>
        <w:t xml:space="preserve"> </w:t>
      </w:r>
      <w:r w:rsidRPr="00344CD0">
        <w:rPr>
          <w:rFonts w:ascii="Times New Roman" w:eastAsia="Calibri" w:hAnsi="Times New Roman" w:cs="Times New Roman"/>
          <w:sz w:val="24"/>
          <w:szCs w:val="24"/>
        </w:rPr>
        <w:t>«Что делать, если в классе учится трудный ребенок?»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Calibri" w:eastAsia="Calibri" w:hAnsi="Calibri" w:cs="Times New Roman"/>
          <w:sz w:val="26"/>
          <w:szCs w:val="26"/>
        </w:rPr>
        <w:t xml:space="preserve">    </w:t>
      </w:r>
    </w:p>
    <w:p w:rsidR="00344CD0" w:rsidRDefault="00344CD0" w:rsidP="00344CD0">
      <w:pPr>
        <w:pStyle w:val="a4"/>
        <w:tabs>
          <w:tab w:val="left" w:pos="426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344C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44CD0">
        <w:rPr>
          <w:rFonts w:ascii="Times New Roman" w:eastAsia="Calibri" w:hAnsi="Times New Roman" w:cs="Times New Roman"/>
          <w:sz w:val="24"/>
          <w:szCs w:val="24"/>
        </w:rPr>
        <w:t>езультаты социометрического исследования детских коллективов школьников»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4CD0" w:rsidRPr="00344CD0" w:rsidRDefault="00344CD0" w:rsidP="00344CD0">
      <w:pPr>
        <w:pStyle w:val="a4"/>
        <w:tabs>
          <w:tab w:val="left" w:pos="426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мониторинга личностных результатов обучающихся.</w:t>
      </w:r>
    </w:p>
    <w:p w:rsidR="00B258AC" w:rsidRPr="00203632" w:rsidRDefault="00B258AC" w:rsidP="00D04006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Подготовку/подбор материалов для проведения тематических классных часов.</w:t>
      </w:r>
    </w:p>
    <w:p w:rsidR="00955AC5" w:rsidRPr="00203632" w:rsidRDefault="009B5A80" w:rsidP="00410C02">
      <w:pPr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="00955AC5" w:rsidRPr="00203632">
        <w:rPr>
          <w:rFonts w:ascii="Times New Roman" w:hAnsi="Times New Roman" w:cs="Times New Roman"/>
          <w:sz w:val="24"/>
          <w:szCs w:val="24"/>
        </w:rPr>
        <w:t>Также в рамках методического сопровождения воспитательной работы было организовано прохождение курсов повышения квалификации по вопросам воспитания обуча</w:t>
      </w:r>
      <w:r w:rsidR="00645D9E">
        <w:rPr>
          <w:rFonts w:ascii="Times New Roman" w:hAnsi="Times New Roman" w:cs="Times New Roman"/>
          <w:sz w:val="24"/>
          <w:szCs w:val="24"/>
        </w:rPr>
        <w:t xml:space="preserve">ющихся и участие в онлайн </w:t>
      </w:r>
      <w:r w:rsidR="00955AC5" w:rsidRPr="00203632">
        <w:rPr>
          <w:rFonts w:ascii="Times New Roman" w:hAnsi="Times New Roman" w:cs="Times New Roman"/>
          <w:sz w:val="24"/>
          <w:szCs w:val="24"/>
        </w:rPr>
        <w:t>вебинарах, семинарах.</w:t>
      </w:r>
      <w:r w:rsidR="00233861" w:rsidRPr="00203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AC5" w:rsidRPr="00203632" w:rsidRDefault="00955AC5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  <w:t>Курсы повышения квал</w:t>
      </w:r>
      <w:r w:rsidR="00EE47C8">
        <w:rPr>
          <w:rFonts w:ascii="Times New Roman" w:hAnsi="Times New Roman" w:cs="Times New Roman"/>
          <w:sz w:val="24"/>
          <w:szCs w:val="24"/>
        </w:rPr>
        <w:t xml:space="preserve">ификации по вопросам реализации программы внеурочной деятельности «Разговоры о важном»  в 2022-2023 учебном </w:t>
      </w:r>
      <w:r w:rsidRPr="00203632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645D9E">
        <w:rPr>
          <w:rFonts w:ascii="Times New Roman" w:hAnsi="Times New Roman" w:cs="Times New Roman"/>
          <w:sz w:val="24"/>
          <w:szCs w:val="24"/>
        </w:rPr>
        <w:t>1</w:t>
      </w:r>
      <w:r w:rsidR="00EE47C8">
        <w:rPr>
          <w:rFonts w:ascii="Times New Roman" w:hAnsi="Times New Roman" w:cs="Times New Roman"/>
          <w:sz w:val="24"/>
          <w:szCs w:val="24"/>
        </w:rPr>
        <w:t>6</w:t>
      </w:r>
      <w:r w:rsidR="00645D9E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EE47C8">
        <w:rPr>
          <w:rFonts w:ascii="Times New Roman" w:hAnsi="Times New Roman" w:cs="Times New Roman"/>
          <w:sz w:val="24"/>
          <w:szCs w:val="24"/>
        </w:rPr>
        <w:t>, что составило 84%  классных руководителей</w:t>
      </w:r>
      <w:r w:rsidR="009B5A80" w:rsidRPr="00203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AC5" w:rsidRDefault="00955AC5" w:rsidP="00326EF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="00EE47C8">
        <w:rPr>
          <w:rFonts w:ascii="Times New Roman" w:hAnsi="Times New Roman" w:cs="Times New Roman"/>
          <w:sz w:val="24"/>
          <w:szCs w:val="24"/>
        </w:rPr>
        <w:t xml:space="preserve">Практически все педагоги в течение учебного года </w:t>
      </w:r>
      <w:r w:rsidRPr="00203632">
        <w:rPr>
          <w:rFonts w:ascii="Times New Roman" w:hAnsi="Times New Roman" w:cs="Times New Roman"/>
          <w:sz w:val="24"/>
          <w:szCs w:val="24"/>
        </w:rPr>
        <w:t>приняли участие в вебинарах и семинарах, посвященных вопросам воспитания обучающихся.</w:t>
      </w:r>
      <w:r w:rsidR="00BB2095" w:rsidRPr="00203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F35" w:rsidRDefault="00326EF7" w:rsidP="00EE47C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47C8" w:rsidRPr="00EE47C8">
        <w:rPr>
          <w:rFonts w:ascii="Times New Roman" w:eastAsia="Calibri" w:hAnsi="Times New Roman" w:cs="Times New Roman"/>
          <w:sz w:val="24"/>
          <w:szCs w:val="24"/>
        </w:rPr>
        <w:t>С целью развития навыков эффективного общения учащихся, формирования навыков неконфликтного поведения в течение учебного года</w:t>
      </w:r>
      <w:r w:rsidR="00EE47C8">
        <w:rPr>
          <w:rFonts w:ascii="Times New Roman" w:hAnsi="Times New Roman" w:cs="Times New Roman"/>
          <w:sz w:val="24"/>
          <w:szCs w:val="24"/>
        </w:rPr>
        <w:t xml:space="preserve"> социальным педагогом </w:t>
      </w:r>
      <w:r w:rsidR="00EE47C8" w:rsidRPr="00EE47C8">
        <w:rPr>
          <w:rFonts w:ascii="Times New Roman" w:eastAsia="Calibri" w:hAnsi="Times New Roman" w:cs="Times New Roman"/>
          <w:sz w:val="24"/>
          <w:szCs w:val="24"/>
        </w:rPr>
        <w:t xml:space="preserve"> реализовывалась программа групповых занятий «Мастерская общения». Программа включает в себя 8 основных разделов, направленных на формирование у детей коммуникативных навыков, что в свою очередь позволяет им успешно социализироваться, способствует конструктивному разрешению конфликтов и снижает агрессивность в детских коллективах. Поставленная цель реализовывалась через такие методы и приемы как: групповые упражнения с элементами тренинга, мини-лекции, упражнения-активаторы, опросы, диагностика.</w:t>
      </w:r>
    </w:p>
    <w:p w:rsidR="004A4740" w:rsidRPr="0016384A" w:rsidRDefault="00EE47C8" w:rsidP="0016384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Педагогом-психологом в рамках реализации коррекционно-развивающей области в 8 классах проводились занятия по формированию коммуникативных навыков.</w:t>
      </w:r>
    </w:p>
    <w:p w:rsidR="00EE47C8" w:rsidRDefault="00C03B1D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="0016384A">
        <w:rPr>
          <w:rFonts w:ascii="Times New Roman" w:hAnsi="Times New Roman" w:cs="Times New Roman"/>
          <w:sz w:val="24"/>
          <w:szCs w:val="24"/>
        </w:rPr>
        <w:t>В течение учебного года проходил конкурс «Лучший класс года». Организована совместная работа с классными руководителями главного корпуса</w:t>
      </w:r>
      <w:r w:rsidR="008B63CB">
        <w:rPr>
          <w:rFonts w:ascii="Times New Roman" w:hAnsi="Times New Roman" w:cs="Times New Roman"/>
          <w:sz w:val="24"/>
          <w:szCs w:val="24"/>
        </w:rPr>
        <w:t xml:space="preserve"> (</w:t>
      </w:r>
      <w:r w:rsidR="0016384A">
        <w:rPr>
          <w:rFonts w:ascii="Times New Roman" w:hAnsi="Times New Roman" w:cs="Times New Roman"/>
          <w:sz w:val="24"/>
          <w:szCs w:val="24"/>
        </w:rPr>
        <w:t>проводился круглый стол «День толерантности», экскурсия в главный корпус).</w:t>
      </w:r>
    </w:p>
    <w:p w:rsidR="00A935D2" w:rsidRPr="00203632" w:rsidRDefault="009B5A80" w:rsidP="0020363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="00674068" w:rsidRPr="00203632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="00216CB2" w:rsidRPr="00203632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674068" w:rsidRPr="002036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34CB4" w:rsidRPr="00203632" w:rsidRDefault="00FB2244" w:rsidP="00D04006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осуществлялось </w:t>
      </w:r>
      <w:r w:rsidR="00AC733C" w:rsidRPr="00203632">
        <w:rPr>
          <w:rFonts w:ascii="Times New Roman" w:hAnsi="Times New Roman" w:cs="Times New Roman"/>
          <w:sz w:val="24"/>
          <w:szCs w:val="24"/>
        </w:rPr>
        <w:t>согласно плану</w:t>
      </w:r>
      <w:r w:rsidR="009B5A80" w:rsidRPr="00203632">
        <w:rPr>
          <w:rFonts w:ascii="Times New Roman" w:hAnsi="Times New Roman" w:cs="Times New Roman"/>
          <w:sz w:val="24"/>
          <w:szCs w:val="24"/>
        </w:rPr>
        <w:t xml:space="preserve"> с использованием преимущественно административного ресурса</w:t>
      </w:r>
      <w:r w:rsidR="00233861" w:rsidRPr="00203632">
        <w:rPr>
          <w:rFonts w:ascii="Times New Roman" w:hAnsi="Times New Roman" w:cs="Times New Roman"/>
          <w:sz w:val="24"/>
          <w:szCs w:val="24"/>
        </w:rPr>
        <w:t>, ресурс педагогов</w:t>
      </w:r>
      <w:r w:rsidR="00B10D07" w:rsidRPr="00203632">
        <w:rPr>
          <w:rFonts w:ascii="Times New Roman" w:hAnsi="Times New Roman" w:cs="Times New Roman"/>
          <w:sz w:val="24"/>
          <w:szCs w:val="24"/>
        </w:rPr>
        <w:t xml:space="preserve"> (личностный, </w:t>
      </w:r>
      <w:r w:rsidR="003F45FD" w:rsidRPr="00203632">
        <w:rPr>
          <w:rFonts w:ascii="Times New Roman" w:hAnsi="Times New Roman" w:cs="Times New Roman"/>
          <w:sz w:val="24"/>
          <w:szCs w:val="24"/>
        </w:rPr>
        <w:t>профессиональный) использовался</w:t>
      </w:r>
      <w:r w:rsidR="009B5A80" w:rsidRPr="00203632">
        <w:rPr>
          <w:rFonts w:ascii="Times New Roman" w:hAnsi="Times New Roman" w:cs="Times New Roman"/>
          <w:sz w:val="24"/>
          <w:szCs w:val="24"/>
        </w:rPr>
        <w:t xml:space="preserve"> недостаточно</w:t>
      </w:r>
      <w:r w:rsidR="00233861" w:rsidRPr="002036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EF7" w:rsidRPr="00326EF7" w:rsidRDefault="00026D59" w:rsidP="00D04006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отсутствуют </w:t>
      </w:r>
      <w:r w:rsidR="00326EF7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26EF7">
        <w:rPr>
          <w:rFonts w:ascii="Times New Roman" w:hAnsi="Times New Roman" w:cs="Times New Roman"/>
          <w:sz w:val="24"/>
          <w:szCs w:val="24"/>
        </w:rPr>
        <w:t xml:space="preserve"> предъявления результатов</w:t>
      </w:r>
      <w:r w:rsidR="0016384A">
        <w:rPr>
          <w:rFonts w:ascii="Times New Roman" w:hAnsi="Times New Roman" w:cs="Times New Roman"/>
          <w:sz w:val="24"/>
          <w:szCs w:val="24"/>
        </w:rPr>
        <w:t xml:space="preserve"> </w:t>
      </w:r>
      <w:r w:rsidR="00326E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успешных практик воспи</w:t>
      </w:r>
      <w:r w:rsidR="0016384A">
        <w:rPr>
          <w:rFonts w:ascii="Times New Roman" w:hAnsi="Times New Roman" w:cs="Times New Roman"/>
          <w:sz w:val="24"/>
          <w:szCs w:val="24"/>
        </w:rPr>
        <w:t>тания (отсутствие участия в конкурсах по воспитательным вопросам)</w:t>
      </w:r>
    </w:p>
    <w:p w:rsidR="00A935D2" w:rsidRPr="00203632" w:rsidRDefault="00674068" w:rsidP="00F9607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834CB4" w:rsidRPr="00203632" w:rsidRDefault="00834CB4" w:rsidP="00D04006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C35C05" w:rsidRPr="00203632">
        <w:rPr>
          <w:rFonts w:ascii="Times New Roman" w:hAnsi="Times New Roman" w:cs="Times New Roman"/>
          <w:sz w:val="24"/>
          <w:szCs w:val="24"/>
        </w:rPr>
        <w:t xml:space="preserve">формирование и развитие необходимых для успешной реализации программы воспитания компетенций </w:t>
      </w:r>
      <w:r w:rsidR="0016384A">
        <w:rPr>
          <w:rFonts w:ascii="Times New Roman" w:hAnsi="Times New Roman" w:cs="Times New Roman"/>
          <w:sz w:val="24"/>
          <w:szCs w:val="24"/>
        </w:rPr>
        <w:t>через трансляцию</w:t>
      </w:r>
      <w:r w:rsidRPr="00203632">
        <w:rPr>
          <w:rFonts w:ascii="Times New Roman" w:hAnsi="Times New Roman" w:cs="Times New Roman"/>
          <w:sz w:val="24"/>
          <w:szCs w:val="24"/>
        </w:rPr>
        <w:t xml:space="preserve"> </w:t>
      </w:r>
      <w:r w:rsidR="00C35C05" w:rsidRPr="00203632">
        <w:rPr>
          <w:rFonts w:ascii="Times New Roman" w:hAnsi="Times New Roman" w:cs="Times New Roman"/>
          <w:sz w:val="24"/>
          <w:szCs w:val="24"/>
        </w:rPr>
        <w:t>эффективных</w:t>
      </w:r>
      <w:r w:rsidRPr="00203632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2B2AB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1F479F">
        <w:rPr>
          <w:rFonts w:ascii="Times New Roman" w:hAnsi="Times New Roman" w:cs="Times New Roman"/>
          <w:sz w:val="24"/>
          <w:szCs w:val="24"/>
        </w:rPr>
        <w:t xml:space="preserve">, используемых или разработанных  </w:t>
      </w:r>
      <w:r w:rsidRPr="0020363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F479F">
        <w:rPr>
          <w:rFonts w:ascii="Times New Roman" w:hAnsi="Times New Roman" w:cs="Times New Roman"/>
          <w:sz w:val="24"/>
          <w:szCs w:val="24"/>
        </w:rPr>
        <w:t>ными</w:t>
      </w:r>
      <w:r w:rsidRPr="00203632">
        <w:rPr>
          <w:rFonts w:ascii="Times New Roman" w:hAnsi="Times New Roman" w:cs="Times New Roman"/>
          <w:sz w:val="24"/>
          <w:szCs w:val="24"/>
        </w:rPr>
        <w:t xml:space="preserve"> руководите</w:t>
      </w:r>
      <w:r w:rsidR="001F479F">
        <w:rPr>
          <w:rFonts w:ascii="Times New Roman" w:hAnsi="Times New Roman" w:cs="Times New Roman"/>
          <w:sz w:val="24"/>
          <w:szCs w:val="24"/>
        </w:rPr>
        <w:t>лями, педагогами</w:t>
      </w:r>
      <w:r w:rsidR="0016384A">
        <w:rPr>
          <w:rFonts w:ascii="Times New Roman" w:hAnsi="Times New Roman" w:cs="Times New Roman"/>
          <w:sz w:val="24"/>
          <w:szCs w:val="24"/>
        </w:rPr>
        <w:t xml:space="preserve"> на заседании МО классных руководителей, воспитателей; для родительской общественности.</w:t>
      </w:r>
    </w:p>
    <w:p w:rsidR="00E548CA" w:rsidRDefault="00585F37" w:rsidP="00585F3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561668"/>
      <w:r w:rsidRPr="00203632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</w:p>
    <w:p w:rsidR="00C26F53" w:rsidRPr="00377285" w:rsidRDefault="00585F37" w:rsidP="0037728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36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КАЧЕСТВО РЕАЛИЗАЦИИ РАБОЧЕЙ ПРОГРАММЫ ВОСПИТАНИЯ</w:t>
      </w:r>
    </w:p>
    <w:p w:rsidR="00C26F53" w:rsidRPr="0006294C" w:rsidRDefault="0006294C" w:rsidP="00D04006">
      <w:pPr>
        <w:pStyle w:val="a4"/>
        <w:numPr>
          <w:ilvl w:val="1"/>
          <w:numId w:val="53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F53" w:rsidRPr="0006294C">
        <w:rPr>
          <w:rFonts w:ascii="Times New Roman" w:hAnsi="Times New Roman" w:cs="Times New Roman"/>
          <w:b/>
          <w:bCs/>
          <w:sz w:val="24"/>
          <w:szCs w:val="24"/>
        </w:rPr>
        <w:t xml:space="preserve">АНАЛИЗ ВИДОВ, ФОРМ И СОДЕРЖАНИЯ ВОСПИТАТЕЛЬНОЙ </w:t>
      </w:r>
    </w:p>
    <w:p w:rsidR="009D3613" w:rsidRPr="00203632" w:rsidRDefault="00C26F53" w:rsidP="0020363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AA1E13" w:rsidRPr="00203632" w:rsidRDefault="003F7AD2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="00AA1E13" w:rsidRPr="00203632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школы в 2022-2023 учебном году была представлена </w:t>
      </w:r>
      <w:r w:rsidR="00844C87">
        <w:rPr>
          <w:rFonts w:ascii="Times New Roman" w:hAnsi="Times New Roman" w:cs="Times New Roman"/>
          <w:sz w:val="24"/>
          <w:szCs w:val="24"/>
        </w:rPr>
        <w:t>8</w:t>
      </w:r>
      <w:r w:rsidR="00FC5024">
        <w:rPr>
          <w:rFonts w:ascii="Times New Roman" w:hAnsi="Times New Roman" w:cs="Times New Roman"/>
          <w:sz w:val="24"/>
          <w:szCs w:val="24"/>
        </w:rPr>
        <w:t xml:space="preserve"> основными модулями.</w:t>
      </w:r>
    </w:p>
    <w:p w:rsidR="002A14AF" w:rsidRPr="00203632" w:rsidRDefault="002A14AF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  <w:t>Для качественной оценки воспитательной деятельности использовались следующие материалы:</w:t>
      </w:r>
    </w:p>
    <w:p w:rsidR="002A14AF" w:rsidRPr="00203632" w:rsidRDefault="002A14AF" w:rsidP="00D04006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справка по итогам анализа воспитательной работы на уровне классных коллектив</w:t>
      </w:r>
      <w:r w:rsidR="00844C87">
        <w:rPr>
          <w:rFonts w:ascii="Times New Roman" w:hAnsi="Times New Roman" w:cs="Times New Roman"/>
          <w:sz w:val="24"/>
          <w:szCs w:val="24"/>
        </w:rPr>
        <w:t>ов</w:t>
      </w:r>
      <w:r w:rsidR="00BD1144">
        <w:rPr>
          <w:rFonts w:ascii="Times New Roman" w:hAnsi="Times New Roman" w:cs="Times New Roman"/>
          <w:sz w:val="24"/>
          <w:szCs w:val="24"/>
        </w:rPr>
        <w:t>;</w:t>
      </w:r>
    </w:p>
    <w:p w:rsidR="002A14AF" w:rsidRPr="00203632" w:rsidRDefault="002A14AF" w:rsidP="00D04006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справки по итогам внутришкольного контроля по вопросам воспитания;</w:t>
      </w:r>
    </w:p>
    <w:p w:rsidR="002A14AF" w:rsidRPr="00203632" w:rsidRDefault="008B63CB" w:rsidP="00D04006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 деятельности </w:t>
      </w:r>
      <w:r w:rsidR="002A14AF" w:rsidRPr="00203632">
        <w:rPr>
          <w:rFonts w:ascii="Times New Roman" w:hAnsi="Times New Roman" w:cs="Times New Roman"/>
          <w:sz w:val="24"/>
          <w:szCs w:val="24"/>
        </w:rPr>
        <w:t>педагогов дополни</w:t>
      </w:r>
      <w:r w:rsidR="00844C87">
        <w:rPr>
          <w:rFonts w:ascii="Times New Roman" w:hAnsi="Times New Roman" w:cs="Times New Roman"/>
          <w:sz w:val="24"/>
          <w:szCs w:val="24"/>
        </w:rPr>
        <w:t>тельного образования</w:t>
      </w:r>
      <w:r w:rsidR="002A14AF" w:rsidRPr="00203632">
        <w:rPr>
          <w:rFonts w:ascii="Times New Roman" w:hAnsi="Times New Roman" w:cs="Times New Roman"/>
          <w:sz w:val="24"/>
          <w:szCs w:val="24"/>
        </w:rPr>
        <w:t>;</w:t>
      </w:r>
    </w:p>
    <w:p w:rsidR="002A14AF" w:rsidRPr="00203632" w:rsidRDefault="002A14AF" w:rsidP="00D04006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анализ работы социальных педагогов, педагогов-психологов;</w:t>
      </w:r>
    </w:p>
    <w:p w:rsidR="002A14AF" w:rsidRDefault="002A14AF" w:rsidP="00D04006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результаты мониторинга уровня сформированности личностных результатов обучающихся;</w:t>
      </w:r>
    </w:p>
    <w:p w:rsidR="00844C87" w:rsidRDefault="005D1085" w:rsidP="00D0400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D1085">
        <w:rPr>
          <w:rFonts w:ascii="Times New Roman" w:hAnsi="Times New Roman" w:cs="Times New Roman"/>
          <w:bCs/>
          <w:sz w:val="24"/>
          <w:szCs w:val="24"/>
        </w:rPr>
        <w:t>нализ совместной деятельности детей и взрослых в мероприятиях, реализуемых в рамках  «Рабочей программы воспитания»</w:t>
      </w:r>
      <w:r w:rsidR="004A26D5">
        <w:rPr>
          <w:rFonts w:ascii="Times New Roman" w:hAnsi="Times New Roman" w:cs="Times New Roman"/>
          <w:bCs/>
          <w:sz w:val="24"/>
          <w:szCs w:val="24"/>
        </w:rPr>
        <w:t>;</w:t>
      </w:r>
    </w:p>
    <w:p w:rsidR="004A26D5" w:rsidRDefault="004A26D5" w:rsidP="00D0400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качества воспитательной работы классных руководителей социальным педагогом;</w:t>
      </w:r>
    </w:p>
    <w:p w:rsidR="004A26D5" w:rsidRPr="005D1085" w:rsidRDefault="004A26D5" w:rsidP="00D04006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оценка работы классных руководителей по созданию благоприятных условий педагогом-психологом;</w:t>
      </w:r>
    </w:p>
    <w:p w:rsidR="002A14AF" w:rsidRPr="00203632" w:rsidRDefault="00E844AC" w:rsidP="00D04006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отчеты педагогов дополнительного образования;</w:t>
      </w:r>
    </w:p>
    <w:p w:rsidR="002A14AF" w:rsidRPr="00BD4493" w:rsidRDefault="00E844AC" w:rsidP="00D04006">
      <w:pPr>
        <w:pStyle w:val="a4"/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справки по итогам посещения уроков, </w:t>
      </w:r>
      <w:r w:rsidR="00844C87">
        <w:rPr>
          <w:rFonts w:ascii="Times New Roman" w:hAnsi="Times New Roman" w:cs="Times New Roman"/>
          <w:sz w:val="24"/>
          <w:szCs w:val="24"/>
        </w:rPr>
        <w:t xml:space="preserve">воспитательных </w:t>
      </w:r>
      <w:r w:rsidRPr="00203632">
        <w:rPr>
          <w:rFonts w:ascii="Times New Roman" w:hAnsi="Times New Roman" w:cs="Times New Roman"/>
          <w:sz w:val="24"/>
          <w:szCs w:val="24"/>
        </w:rPr>
        <w:t>занятий</w:t>
      </w:r>
      <w:r w:rsidR="00844C87">
        <w:rPr>
          <w:rFonts w:ascii="Times New Roman" w:hAnsi="Times New Roman" w:cs="Times New Roman"/>
          <w:sz w:val="24"/>
          <w:szCs w:val="24"/>
        </w:rPr>
        <w:t xml:space="preserve">, </w:t>
      </w:r>
      <w:r w:rsidRPr="00203632">
        <w:rPr>
          <w:rFonts w:ascii="Times New Roman" w:hAnsi="Times New Roman" w:cs="Times New Roman"/>
          <w:sz w:val="24"/>
          <w:szCs w:val="24"/>
        </w:rPr>
        <w:t xml:space="preserve"> курсов внеурочной деятельно</w:t>
      </w:r>
      <w:r w:rsidR="00844C87">
        <w:rPr>
          <w:rFonts w:ascii="Times New Roman" w:hAnsi="Times New Roman" w:cs="Times New Roman"/>
          <w:sz w:val="24"/>
          <w:szCs w:val="24"/>
        </w:rPr>
        <w:t>сти, дополнительного образования</w:t>
      </w:r>
      <w:r w:rsidR="005D1085">
        <w:rPr>
          <w:rFonts w:ascii="Times New Roman" w:hAnsi="Times New Roman" w:cs="Times New Roman"/>
          <w:sz w:val="24"/>
          <w:szCs w:val="24"/>
        </w:rPr>
        <w:t>.</w:t>
      </w:r>
    </w:p>
    <w:p w:rsidR="00463869" w:rsidRPr="00203632" w:rsidRDefault="00463869" w:rsidP="00D04006">
      <w:pPr>
        <w:pStyle w:val="1"/>
        <w:numPr>
          <w:ilvl w:val="2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>Модуль «</w:t>
      </w:r>
      <w:r w:rsidRPr="00203632">
        <w:rPr>
          <w:sz w:val="24"/>
          <w:szCs w:val="24"/>
        </w:rPr>
        <w:t>Классное</w:t>
      </w:r>
      <w:r w:rsidRPr="00203632">
        <w:rPr>
          <w:spacing w:val="-5"/>
          <w:sz w:val="24"/>
          <w:szCs w:val="24"/>
        </w:rPr>
        <w:t xml:space="preserve"> </w:t>
      </w:r>
      <w:r w:rsidRPr="00203632">
        <w:rPr>
          <w:sz w:val="24"/>
          <w:szCs w:val="24"/>
        </w:rPr>
        <w:t>руководство</w:t>
      </w:r>
      <w:r>
        <w:rPr>
          <w:sz w:val="24"/>
          <w:szCs w:val="24"/>
        </w:rPr>
        <w:t>»</w:t>
      </w:r>
    </w:p>
    <w:p w:rsidR="00463869" w:rsidRPr="00203632" w:rsidRDefault="00463869" w:rsidP="00463869">
      <w:pPr>
        <w:pStyle w:val="1"/>
        <w:tabs>
          <w:tab w:val="left" w:pos="426"/>
        </w:tabs>
        <w:ind w:left="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ab/>
        <w:t>Классное руководство в 2022-2</w:t>
      </w:r>
      <w:r w:rsidR="00473F16">
        <w:rPr>
          <w:b w:val="0"/>
          <w:bCs w:val="0"/>
          <w:sz w:val="24"/>
          <w:szCs w:val="24"/>
        </w:rPr>
        <w:t>023 учебном году осуществляли 19</w:t>
      </w:r>
      <w:r w:rsidRPr="00203632">
        <w:rPr>
          <w:b w:val="0"/>
          <w:bCs w:val="0"/>
          <w:sz w:val="24"/>
          <w:szCs w:val="24"/>
        </w:rPr>
        <w:t xml:space="preserve"> классных руководителя, деятельность которых регламентируется Положением о классном руководстве.</w:t>
      </w:r>
    </w:p>
    <w:p w:rsidR="00463869" w:rsidRPr="00203632" w:rsidRDefault="00463869" w:rsidP="00463869">
      <w:pPr>
        <w:pStyle w:val="1"/>
        <w:tabs>
          <w:tab w:val="left" w:pos="426"/>
        </w:tabs>
        <w:ind w:left="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ab/>
        <w:t xml:space="preserve">Основной документ, на основании которого осуществляется воспитательная работа классного руководителя с классным коллективом – </w:t>
      </w:r>
      <w:r w:rsidR="00473F16">
        <w:rPr>
          <w:b w:val="0"/>
          <w:bCs w:val="0"/>
          <w:sz w:val="24"/>
          <w:szCs w:val="24"/>
        </w:rPr>
        <w:t>рабочая программа классного руководителя, программа внеурочной деятельности «Разговоры о важном»</w:t>
      </w:r>
      <w:r w:rsidRPr="00203632">
        <w:rPr>
          <w:b w:val="0"/>
          <w:bCs w:val="0"/>
          <w:sz w:val="24"/>
          <w:szCs w:val="24"/>
        </w:rPr>
        <w:t xml:space="preserve">. </w:t>
      </w:r>
    </w:p>
    <w:p w:rsidR="00463869" w:rsidRPr="00203632" w:rsidRDefault="00463869" w:rsidP="0046386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классного руководства как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деятельности,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направленной на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решение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задач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воспитания</w:t>
      </w:r>
      <w:r w:rsidRPr="0020363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и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социализации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обучающихся,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предусматрива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203632">
        <w:rPr>
          <w:rFonts w:ascii="Times New Roman" w:hAnsi="Times New Roman" w:cs="Times New Roman"/>
          <w:sz w:val="24"/>
          <w:szCs w:val="24"/>
        </w:rPr>
        <w:t>:</w:t>
      </w:r>
    </w:p>
    <w:p w:rsidR="00463869" w:rsidRPr="00203632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планирование и проведение классных часов/мероприятий не реже 1 раза в неделю;</w:t>
      </w:r>
    </w:p>
    <w:p w:rsidR="00463869" w:rsidRPr="00203632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еженедельное проведение занятий курса внеурочной деятельности «Разговоры о важном»;</w:t>
      </w:r>
    </w:p>
    <w:p w:rsidR="00463869" w:rsidRPr="00203632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инициирование и поддержку участия класса в школьных делах;</w:t>
      </w:r>
    </w:p>
    <w:p w:rsidR="00463869" w:rsidRPr="00203632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lastRenderedPageBreak/>
        <w:t>организацию интересных и полезных для личностного развития обучающихся совместных дел;</w:t>
      </w:r>
    </w:p>
    <w:p w:rsidR="00463869" w:rsidRPr="00473F16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сплочение коллектива через организацию различных мероприятий;</w:t>
      </w:r>
    </w:p>
    <w:p w:rsidR="00463869" w:rsidRPr="00203632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ознакомление и контроль соблюдения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3632">
        <w:rPr>
          <w:rFonts w:ascii="Times New Roman" w:hAnsi="Times New Roman" w:cs="Times New Roman"/>
          <w:sz w:val="24"/>
          <w:szCs w:val="24"/>
        </w:rPr>
        <w:t>равил внутреннего распорядка обучающихся;</w:t>
      </w:r>
    </w:p>
    <w:p w:rsidR="00463869" w:rsidRPr="00203632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изучение особенностей личностного развития обучающихся;</w:t>
      </w:r>
    </w:p>
    <w:p w:rsidR="00463869" w:rsidRPr="00203632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доверительное общение и поддержку обучающихся в решении различных проблем;</w:t>
      </w:r>
    </w:p>
    <w:p w:rsidR="00463869" w:rsidRPr="00203632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консультации с учителями-предметниками;</w:t>
      </w:r>
      <w:r w:rsidR="00473F16">
        <w:rPr>
          <w:rFonts w:ascii="Times New Roman" w:hAnsi="Times New Roman" w:cs="Times New Roman"/>
          <w:sz w:val="24"/>
          <w:szCs w:val="24"/>
        </w:rPr>
        <w:t xml:space="preserve"> специалистами;</w:t>
      </w:r>
    </w:p>
    <w:p w:rsidR="00463869" w:rsidRPr="00203632" w:rsidRDefault="00463869" w:rsidP="00D04006">
      <w:pPr>
        <w:pStyle w:val="a4"/>
        <w:numPr>
          <w:ilvl w:val="0"/>
          <w:numId w:val="12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организацию работы с родителями (законными представителями) обучающихся: проведение родительских собраний (не реже 1 раза в четверть), регулярное информирование родителей по вопросам ответственности родителей за воспитание детей, привлечение к проведению школьных и классных мероприятий, организацию участия в общешкольных собраниях, конференциях.</w:t>
      </w:r>
    </w:p>
    <w:p w:rsidR="00463869" w:rsidRPr="00203632" w:rsidRDefault="00463869" w:rsidP="00463869">
      <w:pPr>
        <w:pStyle w:val="1"/>
        <w:tabs>
          <w:tab w:val="left" w:pos="426"/>
        </w:tabs>
        <w:ind w:left="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 xml:space="preserve"> </w:t>
      </w:r>
      <w:r w:rsidRPr="00203632">
        <w:rPr>
          <w:b w:val="0"/>
          <w:bCs w:val="0"/>
          <w:sz w:val="24"/>
          <w:szCs w:val="24"/>
        </w:rPr>
        <w:tab/>
        <w:t>Ана</w:t>
      </w:r>
      <w:r w:rsidR="00473F16">
        <w:rPr>
          <w:b w:val="0"/>
          <w:bCs w:val="0"/>
          <w:sz w:val="24"/>
          <w:szCs w:val="24"/>
        </w:rPr>
        <w:t>лиз рабочих программ</w:t>
      </w:r>
      <w:r w:rsidRPr="00203632">
        <w:rPr>
          <w:b w:val="0"/>
          <w:bCs w:val="0"/>
          <w:sz w:val="24"/>
          <w:szCs w:val="24"/>
        </w:rPr>
        <w:t xml:space="preserve"> классных руководителей показал, что планирование работы организовано и оформлено в соответствии с разработанными на уровне школы методическими рекомендациями и включает:</w:t>
      </w:r>
    </w:p>
    <w:p w:rsidR="00463869" w:rsidRPr="00203632" w:rsidRDefault="00463869" w:rsidP="00D04006">
      <w:pPr>
        <w:pStyle w:val="1"/>
        <w:numPr>
          <w:ilvl w:val="0"/>
          <w:numId w:val="13"/>
        </w:numPr>
        <w:tabs>
          <w:tab w:val="left" w:pos="426"/>
        </w:tabs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анализ воспитательной работы за 2021-2022 учебный год;</w:t>
      </w:r>
    </w:p>
    <w:p w:rsidR="00463869" w:rsidRPr="00203632" w:rsidRDefault="00463869" w:rsidP="00D04006">
      <w:pPr>
        <w:pStyle w:val="1"/>
        <w:numPr>
          <w:ilvl w:val="0"/>
          <w:numId w:val="13"/>
        </w:numPr>
        <w:tabs>
          <w:tab w:val="left" w:pos="426"/>
        </w:tabs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проблему, сформулированную на основе анализа;</w:t>
      </w:r>
    </w:p>
    <w:p w:rsidR="00463869" w:rsidRPr="00203632" w:rsidRDefault="00463869" w:rsidP="00D04006">
      <w:pPr>
        <w:pStyle w:val="1"/>
        <w:numPr>
          <w:ilvl w:val="0"/>
          <w:numId w:val="13"/>
        </w:numPr>
        <w:tabs>
          <w:tab w:val="left" w:pos="426"/>
        </w:tabs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цель и задачи, направленные на решение обозначенной проблемы;</w:t>
      </w:r>
    </w:p>
    <w:p w:rsidR="00463869" w:rsidRPr="00203632" w:rsidRDefault="00463869" w:rsidP="00D04006">
      <w:pPr>
        <w:pStyle w:val="1"/>
        <w:numPr>
          <w:ilvl w:val="0"/>
          <w:numId w:val="13"/>
        </w:numPr>
        <w:tabs>
          <w:tab w:val="left" w:pos="426"/>
        </w:tabs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план мероприятий по заданным направлениям воспитательной деятельности.</w:t>
      </w:r>
    </w:p>
    <w:p w:rsidR="00463869" w:rsidRPr="00203632" w:rsidRDefault="00463869" w:rsidP="00463869">
      <w:pPr>
        <w:pStyle w:val="1"/>
        <w:ind w:left="0" w:firstLine="426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Также при анал</w:t>
      </w:r>
      <w:r w:rsidR="00473F16">
        <w:rPr>
          <w:b w:val="0"/>
          <w:bCs w:val="0"/>
          <w:sz w:val="24"/>
          <w:szCs w:val="24"/>
        </w:rPr>
        <w:t>изе рабочих программ</w:t>
      </w:r>
      <w:r w:rsidRPr="00203632">
        <w:rPr>
          <w:b w:val="0"/>
          <w:bCs w:val="0"/>
          <w:sz w:val="24"/>
          <w:szCs w:val="24"/>
        </w:rPr>
        <w:t xml:space="preserve"> выявлены затруднения части классных руководите</w:t>
      </w:r>
      <w:r w:rsidR="00473F16">
        <w:rPr>
          <w:b w:val="0"/>
          <w:bCs w:val="0"/>
          <w:sz w:val="24"/>
          <w:szCs w:val="24"/>
        </w:rPr>
        <w:t xml:space="preserve">лей при анализе своей деятельности и постановке </w:t>
      </w:r>
      <w:r w:rsidRPr="00203632">
        <w:rPr>
          <w:b w:val="0"/>
          <w:bCs w:val="0"/>
          <w:sz w:val="24"/>
          <w:szCs w:val="24"/>
        </w:rPr>
        <w:t xml:space="preserve">задач воспитательной работы на </w:t>
      </w:r>
      <w:r w:rsidR="00473F16">
        <w:rPr>
          <w:b w:val="0"/>
          <w:bCs w:val="0"/>
          <w:sz w:val="24"/>
          <w:szCs w:val="24"/>
        </w:rPr>
        <w:t xml:space="preserve">следующий </w:t>
      </w:r>
      <w:r w:rsidRPr="00203632">
        <w:rPr>
          <w:b w:val="0"/>
          <w:bCs w:val="0"/>
          <w:sz w:val="24"/>
          <w:szCs w:val="24"/>
        </w:rPr>
        <w:t>учебный год</w:t>
      </w:r>
      <w:r w:rsidR="00473F16">
        <w:rPr>
          <w:b w:val="0"/>
          <w:bCs w:val="0"/>
          <w:sz w:val="24"/>
          <w:szCs w:val="24"/>
        </w:rPr>
        <w:t xml:space="preserve">, а также в </w:t>
      </w:r>
      <w:r w:rsidRPr="00203632">
        <w:rPr>
          <w:b w:val="0"/>
          <w:bCs w:val="0"/>
          <w:sz w:val="24"/>
          <w:szCs w:val="24"/>
        </w:rPr>
        <w:t xml:space="preserve"> подборе содержания, необходимого для решения поставленных задач.</w:t>
      </w:r>
    </w:p>
    <w:p w:rsidR="00463869" w:rsidRPr="00203632" w:rsidRDefault="00463869" w:rsidP="00463869">
      <w:pPr>
        <w:pStyle w:val="1"/>
        <w:ind w:left="0" w:firstLine="426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 xml:space="preserve">Анализ деятельности классных руководителей в течение учебного года выявил ряд достижений и дефицитов. </w:t>
      </w:r>
    </w:p>
    <w:p w:rsidR="00463869" w:rsidRPr="00203632" w:rsidRDefault="00463869" w:rsidP="00463869">
      <w:pPr>
        <w:pStyle w:val="1"/>
        <w:ind w:left="0" w:firstLine="426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Среди достижений:</w:t>
      </w:r>
    </w:p>
    <w:p w:rsidR="00463869" w:rsidRPr="00203632" w:rsidRDefault="00473F16" w:rsidP="00D04006">
      <w:pPr>
        <w:pStyle w:val="1"/>
        <w:numPr>
          <w:ilvl w:val="0"/>
          <w:numId w:val="17"/>
        </w:numPr>
        <w:ind w:left="0" w:firstLine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включенность</w:t>
      </w:r>
      <w:r w:rsidR="00463869" w:rsidRPr="00203632">
        <w:rPr>
          <w:b w:val="0"/>
          <w:bCs w:val="0"/>
          <w:sz w:val="24"/>
          <w:szCs w:val="24"/>
        </w:rPr>
        <w:t xml:space="preserve"> классных</w:t>
      </w:r>
      <w:r>
        <w:rPr>
          <w:b w:val="0"/>
          <w:bCs w:val="0"/>
          <w:sz w:val="24"/>
          <w:szCs w:val="24"/>
        </w:rPr>
        <w:t xml:space="preserve"> коллективов в школьный проект  «Лучший класс года»;</w:t>
      </w:r>
    </w:p>
    <w:p w:rsidR="00463869" w:rsidRPr="00203632" w:rsidRDefault="00463869" w:rsidP="00D04006">
      <w:pPr>
        <w:pStyle w:val="1"/>
        <w:numPr>
          <w:ilvl w:val="0"/>
          <w:numId w:val="17"/>
        </w:numPr>
        <w:ind w:left="0" w:firstLine="426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качественное проведение бо́льшей частью классных руководителей занятий курса внеурочной деятельности «Разговоры о важном»;</w:t>
      </w:r>
    </w:p>
    <w:p w:rsidR="00463869" w:rsidRPr="00203632" w:rsidRDefault="00463869" w:rsidP="00D04006">
      <w:pPr>
        <w:pStyle w:val="1"/>
        <w:numPr>
          <w:ilvl w:val="0"/>
          <w:numId w:val="17"/>
        </w:numPr>
        <w:ind w:left="0" w:firstLine="426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 xml:space="preserve">организация участия </w:t>
      </w:r>
      <w:r w:rsidR="00473F16">
        <w:rPr>
          <w:b w:val="0"/>
          <w:bCs w:val="0"/>
          <w:sz w:val="24"/>
          <w:szCs w:val="24"/>
        </w:rPr>
        <w:t>об</w:t>
      </w:r>
      <w:r w:rsidRPr="00203632">
        <w:rPr>
          <w:b w:val="0"/>
          <w:bCs w:val="0"/>
          <w:sz w:val="24"/>
          <w:szCs w:val="24"/>
        </w:rPr>
        <w:t>уча</w:t>
      </w:r>
      <w:r w:rsidR="00473F16">
        <w:rPr>
          <w:b w:val="0"/>
          <w:bCs w:val="0"/>
          <w:sz w:val="24"/>
          <w:szCs w:val="24"/>
        </w:rPr>
        <w:t>ющихся в областных</w:t>
      </w:r>
      <w:r w:rsidRPr="00203632">
        <w:rPr>
          <w:b w:val="0"/>
          <w:bCs w:val="0"/>
          <w:sz w:val="24"/>
          <w:szCs w:val="24"/>
        </w:rPr>
        <w:t xml:space="preserve"> творческих конкурсах; </w:t>
      </w:r>
    </w:p>
    <w:p w:rsidR="00473F16" w:rsidRDefault="00473F16" w:rsidP="002F1EA1">
      <w:pPr>
        <w:pStyle w:val="1"/>
        <w:ind w:left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="00463869" w:rsidRPr="0020363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высокий </w:t>
      </w:r>
      <w:r w:rsidR="00463869" w:rsidRPr="00203632">
        <w:rPr>
          <w:b w:val="0"/>
          <w:bCs w:val="0"/>
          <w:sz w:val="24"/>
          <w:szCs w:val="24"/>
        </w:rPr>
        <w:t>интерес</w:t>
      </w:r>
      <w:r>
        <w:rPr>
          <w:b w:val="0"/>
          <w:bCs w:val="0"/>
          <w:sz w:val="24"/>
          <w:szCs w:val="24"/>
        </w:rPr>
        <w:t xml:space="preserve"> </w:t>
      </w:r>
      <w:r w:rsidR="00463869" w:rsidRPr="00203632">
        <w:rPr>
          <w:b w:val="0"/>
          <w:bCs w:val="0"/>
          <w:sz w:val="24"/>
          <w:szCs w:val="24"/>
        </w:rPr>
        <w:t>обуча</w:t>
      </w:r>
      <w:r>
        <w:rPr>
          <w:b w:val="0"/>
          <w:bCs w:val="0"/>
          <w:sz w:val="24"/>
          <w:szCs w:val="24"/>
        </w:rPr>
        <w:t xml:space="preserve">ющихся к общешкольным </w:t>
      </w:r>
      <w:r w:rsidR="00FE54DE">
        <w:rPr>
          <w:b w:val="0"/>
          <w:bCs w:val="0"/>
          <w:sz w:val="24"/>
          <w:szCs w:val="24"/>
        </w:rPr>
        <w:t xml:space="preserve">и классным </w:t>
      </w:r>
      <w:r>
        <w:rPr>
          <w:b w:val="0"/>
          <w:bCs w:val="0"/>
          <w:sz w:val="24"/>
          <w:szCs w:val="24"/>
        </w:rPr>
        <w:t xml:space="preserve">  мероприятиям;</w:t>
      </w:r>
    </w:p>
    <w:p w:rsidR="002C769B" w:rsidRPr="003F7999" w:rsidRDefault="00FE54DE" w:rsidP="002C769B">
      <w:pPr>
        <w:spacing w:after="0" w:line="240" w:lineRule="auto"/>
        <w:jc w:val="right"/>
        <w:rPr>
          <w:rFonts w:ascii="Times New Roman" w:eastAsia="Calibri" w:hAnsi="Times New Roman"/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C769B">
        <w:rPr>
          <w:rFonts w:ascii="Times New Roman" w:eastAsia="Calibri" w:hAnsi="Times New Roman"/>
          <w:b/>
          <w:i/>
          <w:sz w:val="24"/>
          <w:szCs w:val="24"/>
        </w:rPr>
        <w:t>Участие классов в мероприятиях различного уровня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21"/>
        <w:gridCol w:w="1417"/>
        <w:gridCol w:w="1842"/>
      </w:tblGrid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Класс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821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Уровень </w:t>
            </w: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Степень и результат участия</w:t>
            </w:r>
          </w:p>
        </w:tc>
      </w:tr>
      <w:tr w:rsidR="002C769B" w:rsidRPr="0057625A" w:rsidTr="001316CD">
        <w:trPr>
          <w:trHeight w:val="81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Pr="00266032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66032">
              <w:rPr>
                <w:rFonts w:ascii="Times New Roman" w:eastAsia="Calibri" w:hAnsi="Times New Roman"/>
                <w:b/>
                <w:sz w:val="24"/>
                <w:szCs w:val="24"/>
              </w:rPr>
              <w:t>1 доп.класс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Бабаева Г.А.</w:t>
            </w:r>
          </w:p>
        </w:tc>
        <w:tc>
          <w:tcPr>
            <w:tcW w:w="4821" w:type="dxa"/>
            <w:shd w:val="clear" w:color="auto" w:fill="auto"/>
          </w:tcPr>
          <w:p w:rsidR="002C769B" w:rsidRPr="001D1AC3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8411B1">
              <w:rPr>
                <w:rFonts w:ascii="Times New Roman" w:hAnsi="Times New Roman" w:cs="Times New Roman"/>
                <w:sz w:val="24"/>
                <w:szCs w:val="24"/>
              </w:rPr>
              <w:t>г.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чтецов  «Красота русской земли</w:t>
            </w:r>
            <w:r w:rsidRPr="00841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школь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ный</w:t>
            </w:r>
          </w:p>
        </w:tc>
        <w:tc>
          <w:tcPr>
            <w:tcW w:w="1842" w:type="dxa"/>
            <w:shd w:val="clear" w:color="auto" w:fill="auto"/>
          </w:tcPr>
          <w:p w:rsidR="002C769B" w:rsidRPr="008A6FD0" w:rsidRDefault="002C769B" w:rsidP="001316C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2-е место  Симаков А.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Кутенёв Н, Люсиков А, Галицын Д.</w:t>
            </w:r>
          </w:p>
        </w:tc>
      </w:tr>
      <w:tr w:rsidR="002C769B" w:rsidRPr="0057625A" w:rsidTr="001316CD">
        <w:trPr>
          <w:trHeight w:val="79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Pr="00266032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1D1AC3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 2022г. Выставка поделок из природного материала « Осенний вернисаж»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участников,</w:t>
            </w:r>
          </w:p>
          <w:p w:rsidR="002C769B" w:rsidRPr="001D1AC3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Диплом- лучшая  коллективная работа</w:t>
            </w:r>
          </w:p>
        </w:tc>
      </w:tr>
      <w:tr w:rsidR="002C769B" w:rsidRPr="0057625A" w:rsidTr="001316CD">
        <w:trPr>
          <w:trHeight w:val="79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Pr="00266032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 2022г  Новогодняя выставка</w:t>
            </w:r>
          </w:p>
          <w:p w:rsidR="002C769B" w:rsidRPr="008411B1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 Школьная улица »</w:t>
            </w:r>
            <w:r w:rsidRPr="00C876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C876C1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Высокая активность</w:t>
            </w:r>
          </w:p>
        </w:tc>
      </w:tr>
      <w:tr w:rsidR="002C769B" w:rsidRPr="0057625A" w:rsidTr="001316CD">
        <w:trPr>
          <w:trHeight w:val="79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Pr="00266032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1D1AC3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– май 2023</w:t>
            </w:r>
            <w:r w:rsidRPr="008411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Экологическая</w:t>
            </w:r>
            <w:r w:rsidRPr="008411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акция по сбору макулатуры.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1D1AC3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Высокая активность, собрали 38, 42кг.</w:t>
            </w:r>
          </w:p>
        </w:tc>
      </w:tr>
      <w:tr w:rsidR="002C769B" w:rsidRPr="0057625A" w:rsidTr="001316CD">
        <w:trPr>
          <w:trHeight w:val="79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Pr="00266032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1D1AC3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– май 2023</w:t>
            </w:r>
            <w:r w:rsidRPr="008411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Эколого-благотворительный проект «Добрые крышечки», природоохранной акции «Батарей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ка- сдавайся! Ёжик –спасайся»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Люсиков Саша </w:t>
            </w:r>
          </w:p>
          <w:p w:rsidR="002C769B" w:rsidRPr="001D1AC3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Кутенёв Коля </w:t>
            </w:r>
          </w:p>
        </w:tc>
      </w:tr>
      <w:tr w:rsidR="002C769B" w:rsidRPr="0057625A" w:rsidTr="001316CD">
        <w:trPr>
          <w:trHeight w:val="79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Pr="00266032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Апрель - Общешкольный праздник </w:t>
            </w:r>
          </w:p>
          <w:p w:rsidR="002C769B" w:rsidRPr="001D1AC3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1D1AC3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3- место </w:t>
            </w:r>
          </w:p>
        </w:tc>
      </w:tr>
      <w:tr w:rsidR="002C769B" w:rsidRPr="0057625A" w:rsidTr="001316CD">
        <w:trPr>
          <w:trHeight w:val="79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Pr="00266032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1D1AC3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Pr="008411B1">
              <w:rPr>
                <w:rFonts w:ascii="Times New Roman" w:hAnsi="Times New Roman" w:cs="Times New Roman"/>
                <w:sz w:val="24"/>
                <w:szCs w:val="24"/>
              </w:rPr>
              <w:t>г.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чтецов  «Красота русской земли</w:t>
            </w:r>
            <w:r w:rsidRPr="008411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8A6FD0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2-е место  Симаков 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Кутенёв Н, Люсиков А, Галицын Д.</w:t>
            </w:r>
          </w:p>
        </w:tc>
      </w:tr>
      <w:tr w:rsidR="002C769B" w:rsidRPr="0057625A" w:rsidTr="001316CD">
        <w:trPr>
          <w:trHeight w:val="90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1 «А» 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>класс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Трапезникова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О.Г.  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266032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Выставка поделок из природного материала  Осенний калейдоскоп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  <w:shd w:val="clear" w:color="auto" w:fill="auto"/>
          </w:tcPr>
          <w:p w:rsidR="002C769B" w:rsidRPr="008A6FD0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активно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Открытый классный час «Будь природе другом»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активно</w:t>
            </w:r>
          </w:p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чтецов «Красота русской земли»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Абдрахманова (3 место) </w:t>
            </w:r>
          </w:p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Тюлькина участие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Игра-путешествие «Что такое экология» 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активно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Посещение библиотеки им.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Менделеева «Сталинградская битва»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активно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Общешкольный праздник 8Марта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 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1D1AC3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Открытое мероприятие «Прощание с Букварем»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1D1AC3" w:rsidRDefault="002C769B" w:rsidP="001316CD">
            <w:pPr>
              <w:tabs>
                <w:tab w:val="left" w:pos="9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активно</w:t>
            </w:r>
          </w:p>
          <w:p w:rsidR="002C769B" w:rsidRPr="001D1AC3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Открытый классный час «День космонавтики»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активно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Добрые крышечки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активно Благодарность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Экологическая акция Батарейка, сдавайся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активно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Сбор макулатуры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активно</w:t>
            </w:r>
          </w:p>
        </w:tc>
      </w:tr>
      <w:tr w:rsidR="002C769B" w:rsidRPr="0057625A" w:rsidTr="001316CD">
        <w:trPr>
          <w:trHeight w:val="8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Лучший класс года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2C769B" w:rsidRPr="0057625A" w:rsidTr="001316CD">
        <w:trPr>
          <w:trHeight w:val="330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 РАС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класс</w:t>
            </w:r>
          </w:p>
          <w:p w:rsidR="002C769B" w:rsidRPr="0057625A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Мыльникова Е.В. 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374101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выставка плакатов  «Азбука безопасности»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     школьный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374101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учащихся</w:t>
            </w:r>
          </w:p>
        </w:tc>
      </w:tr>
      <w:tr w:rsidR="002C769B" w:rsidRPr="0057625A" w:rsidTr="001316CD">
        <w:trPr>
          <w:trHeight w:val="33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поделок из природного материала «Краски осени»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374101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учащихся</w:t>
            </w:r>
          </w:p>
        </w:tc>
      </w:tr>
      <w:tr w:rsidR="002C769B" w:rsidRPr="0057625A" w:rsidTr="001316CD">
        <w:trPr>
          <w:trHeight w:val="33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поделок из бросового материала «Миллионы идей из ненужных вещей»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учащихся</w:t>
            </w:r>
          </w:p>
        </w:tc>
      </w:tr>
      <w:tr w:rsidR="002C769B" w:rsidRPr="0057625A" w:rsidTr="001316CD">
        <w:trPr>
          <w:trHeight w:val="33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учащихся</w:t>
            </w:r>
          </w:p>
        </w:tc>
      </w:tr>
      <w:tr w:rsidR="002C769B" w:rsidRPr="0057625A" w:rsidTr="001316CD">
        <w:trPr>
          <w:trHeight w:val="33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«Масленица»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учащихся</w:t>
            </w:r>
          </w:p>
        </w:tc>
      </w:tr>
      <w:tr w:rsidR="002C769B" w:rsidRPr="0057625A" w:rsidTr="001316CD">
        <w:trPr>
          <w:trHeight w:val="654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«А» класс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Гуртавенко О.М.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E6DEE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ебного года.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«Добрые крышечки»,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«Батарейка-сдавайся!»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69B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2C769B" w:rsidRPr="00E41F81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места</w:t>
            </w:r>
          </w:p>
        </w:tc>
      </w:tr>
      <w:tr w:rsidR="002C769B" w:rsidRPr="0057625A" w:rsidTr="001316CD">
        <w:trPr>
          <w:trHeight w:val="667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96262" w:rsidRDefault="002C769B" w:rsidP="001316CD">
            <w:pPr>
              <w:tabs>
                <w:tab w:val="left" w:pos="480"/>
                <w:tab w:val="left" w:pos="751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27.10.23. «Осень, Осень в гости просим!» Танец «Осенняя полифония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6 участников</w:t>
            </w:r>
          </w:p>
        </w:tc>
      </w:tr>
      <w:tr w:rsidR="002C769B" w:rsidRPr="0057625A" w:rsidTr="001316CD">
        <w:trPr>
          <w:trHeight w:val="421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96262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Общешкольное мероприятие (начальная школа) «Новогодняя сказка»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и проведение</w:t>
            </w:r>
          </w:p>
        </w:tc>
      </w:tr>
      <w:tr w:rsidR="002C769B" w:rsidRPr="0057625A" w:rsidTr="001316CD">
        <w:trPr>
          <w:trHeight w:val="698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C769B" w:rsidRPr="008137B3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07.03.23. Участие в праздничном концерте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Учителя.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анец «Вальс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  <w:p w:rsidR="002C769B" w:rsidRPr="00E41F81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7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C769B" w:rsidRPr="00896262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25.04.23.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Музыкально-спортивное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Ловкие, смелые, умелые».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чел.3 место</w:t>
            </w:r>
          </w:p>
        </w:tc>
      </w:tr>
      <w:tr w:rsidR="002C769B" w:rsidRPr="0057625A" w:rsidTr="001316CD">
        <w:trPr>
          <w:trHeight w:val="418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C769B" w:rsidRPr="00896262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05.05.23 Праздник к 9 мая. Музыкальная композиция-танец «Красные маки» </w:t>
            </w:r>
          </w:p>
          <w:p w:rsidR="002C769B" w:rsidRDefault="002C769B" w:rsidP="001316C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tabs>
                <w:tab w:val="left" w:pos="480"/>
              </w:tabs>
              <w:ind w:left="32" w:right="267"/>
              <w:jc w:val="both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25.05.23 «День защиты детей» (стихи) 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C769B" w:rsidRPr="00896262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композиция-танец «Красные маки» </w:t>
            </w:r>
          </w:p>
          <w:p w:rsidR="002C769B" w:rsidRPr="00896262" w:rsidRDefault="002C769B" w:rsidP="001316CD">
            <w:pPr>
              <w:tabs>
                <w:tab w:val="left" w:pos="480"/>
              </w:tabs>
              <w:spacing w:after="200" w:line="276" w:lineRule="auto"/>
              <w:ind w:left="32" w:right="26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5 учеников</w:t>
            </w:r>
          </w:p>
        </w:tc>
      </w:tr>
      <w:tr w:rsidR="002C769B" w:rsidRPr="0057625A" w:rsidTr="001316CD">
        <w:trPr>
          <w:trHeight w:val="213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24.10.23. Выставка работ </w:t>
            </w:r>
          </w:p>
          <w:p w:rsidR="002C769B" w:rsidRPr="008E6DEE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вернисаж»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C870CC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769B" w:rsidRPr="0057625A" w:rsidTr="001316CD">
        <w:trPr>
          <w:trHeight w:val="213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E6DEE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26.04.23. Конкурс чтецов</w:t>
            </w:r>
            <w:r w:rsidRPr="0089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«Салют героям!».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Древицкий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2C769B" w:rsidRPr="0057625A" w:rsidTr="001316CD">
        <w:trPr>
          <w:trHeight w:val="213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96262" w:rsidRDefault="002C769B" w:rsidP="001316CD">
            <w:pPr>
              <w:tabs>
                <w:tab w:val="left" w:pos="4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2022г.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онкурс рисунков 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E41F81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769B" w:rsidRPr="0057625A" w:rsidTr="001316CD">
        <w:trPr>
          <w:trHeight w:val="213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96262" w:rsidRDefault="002C769B" w:rsidP="001316CD">
            <w:pPr>
              <w:tabs>
                <w:tab w:val="left" w:pos="4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25.02.2022г.</w:t>
            </w:r>
          </w:p>
          <w:p w:rsidR="002C769B" w:rsidRPr="00C870CC" w:rsidRDefault="002C769B" w:rsidP="001316CD">
            <w:pPr>
              <w:tabs>
                <w:tab w:val="left" w:pos="48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 ко дню 8 марта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E41F81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C769B" w:rsidRPr="0057625A" w:rsidTr="001316CD">
        <w:trPr>
          <w:trHeight w:val="213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C870CC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23.02.23. Смотр строя и песни, посвящённый Дню защитника Отечества.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C870CC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2C769B" w:rsidRPr="0057625A" w:rsidTr="001316CD">
        <w:trPr>
          <w:trHeight w:val="624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Фестиваль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«Преодоление»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69B" w:rsidRPr="00A87A06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«Осенняя полифония» </w:t>
            </w:r>
          </w:p>
        </w:tc>
        <w:tc>
          <w:tcPr>
            <w:tcW w:w="1417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ный</w:t>
            </w:r>
          </w:p>
        </w:tc>
        <w:tc>
          <w:tcPr>
            <w:tcW w:w="1842" w:type="dxa"/>
            <w:shd w:val="clear" w:color="auto" w:fill="auto"/>
          </w:tcPr>
          <w:p w:rsidR="002C769B" w:rsidRPr="00E41F81" w:rsidRDefault="002C769B" w:rsidP="00131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</w:t>
            </w:r>
          </w:p>
        </w:tc>
      </w:tr>
      <w:tr w:rsidR="002C769B" w:rsidRPr="0057625A" w:rsidTr="001316CD">
        <w:trPr>
          <w:trHeight w:val="562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«Радуга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769B" w:rsidRPr="00896262" w:rsidRDefault="002C769B" w:rsidP="001316CD">
            <w:pPr>
              <w:tabs>
                <w:tab w:val="left" w:pos="48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 «Осенняя полифония» </w:t>
            </w:r>
          </w:p>
        </w:tc>
        <w:tc>
          <w:tcPr>
            <w:tcW w:w="1417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ный</w:t>
            </w:r>
          </w:p>
        </w:tc>
        <w:tc>
          <w:tcPr>
            <w:tcW w:w="1842" w:type="dxa"/>
            <w:shd w:val="clear" w:color="auto" w:fill="auto"/>
          </w:tcPr>
          <w:p w:rsidR="002C769B" w:rsidRPr="00896262" w:rsidRDefault="002C769B" w:rsidP="001316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96262">
              <w:rPr>
                <w:rFonts w:ascii="Times New Roman" w:eastAsia="Times New Roman" w:hAnsi="Times New Roman" w:cs="Times New Roman"/>
                <w:sz w:val="24"/>
                <w:szCs w:val="24"/>
              </w:rPr>
              <w:t>ертификат</w:t>
            </w:r>
          </w:p>
        </w:tc>
      </w:tr>
      <w:tr w:rsidR="002C769B" w:rsidRPr="0057625A" w:rsidTr="001316CD">
        <w:trPr>
          <w:trHeight w:val="111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 А» класс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Аносова С.А.</w:t>
            </w: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Праздник  «День Знаний 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Региональ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предметных неделях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Праздник «Осень, осень в гости просим»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 «Красота русской земли» 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Дуров Лев, Сорокина Катя, Вендур Алексей, Жукова Влада, Чернышова Юля- 1 место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творческий конкурс «Осенняя фантазия», в номинации «Лучшая коллективная поделка»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место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общешкольном конкурсе «Моя мама супер- герой» 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мероприятии «День открытых дверей»- сценка «Вместе лучше!»,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чтецов «Салют героям!», </w:t>
            </w:r>
          </w:p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Вендур А.- 1 м., Сорокина Е., Дуров Л.-2 м</w:t>
            </w: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нышова Ю. – 3 м</w:t>
            </w: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C769B" w:rsidRDefault="002C769B" w:rsidP="00131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областном фестивале детских интеграционных театров «Театральная весна- 2023 г.», мини-спектакль</w:t>
            </w:r>
          </w:p>
          <w:p w:rsidR="002C769B" w:rsidRPr="00662D24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дружбе- сила»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Высокая активност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pStyle w:val="af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62D24">
              <w:rPr>
                <w:shd w:val="clear" w:color="auto" w:fill="FFFFFF"/>
              </w:rPr>
              <w:t>Участие в областном конкурсе « Краски жизни через творчество»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Вендур А., Сорокина Е.</w:t>
            </w: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,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Л., Жукова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</w:t>
            </w: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, Чер</w:t>
            </w:r>
            <w:r>
              <w:rPr>
                <w:rFonts w:ascii="Times New Roman" w:hAnsi="Times New Roman"/>
                <w:sz w:val="24"/>
                <w:szCs w:val="24"/>
              </w:rPr>
              <w:t>нышова Ю.</w:t>
            </w: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песни и строя посвященный Дню защитника Отечества -1 место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 xml:space="preserve">Высокая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96E5C" w:rsidRDefault="002C769B" w:rsidP="001316CD">
            <w:pPr>
              <w:pStyle w:val="af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096E5C">
              <w:rPr>
                <w:bCs/>
                <w:shd w:val="clear" w:color="auto" w:fill="FFFFFF"/>
              </w:rPr>
              <w:t xml:space="preserve">Открытый классный час </w:t>
            </w:r>
            <w:r w:rsidRPr="00096E5C">
              <w:rPr>
                <w:b/>
                <w:bCs/>
                <w:shd w:val="clear" w:color="auto" w:fill="FFFFFF"/>
              </w:rPr>
              <w:t>«</w:t>
            </w:r>
            <w:r w:rsidRPr="00096E5C">
              <w:rPr>
                <w:rStyle w:val="af3"/>
                <w:b w:val="0"/>
                <w:bdr w:val="none" w:sz="0" w:space="0" w:color="auto" w:frame="1"/>
                <w:shd w:val="clear" w:color="auto" w:fill="FFFFFF"/>
              </w:rPr>
              <w:t>Скажи </w:t>
            </w:r>
            <w:r w:rsidRPr="00096E5C">
              <w:rPr>
                <w:b/>
                <w:bCs/>
                <w:i/>
                <w:iCs/>
                <w:bdr w:val="none" w:sz="0" w:space="0" w:color="auto" w:frame="1"/>
                <w:shd w:val="clear" w:color="auto" w:fill="FFFFFF"/>
              </w:rPr>
              <w:t>«нет»</w:t>
            </w:r>
            <w:r w:rsidRPr="00096E5C">
              <w:rPr>
                <w:b/>
                <w:bCs/>
                <w:shd w:val="clear" w:color="auto" w:fill="FFFFFF"/>
              </w:rPr>
              <w:t> </w:t>
            </w:r>
            <w:r w:rsidRPr="00096E5C">
              <w:rPr>
                <w:rStyle w:val="af3"/>
                <w:b w:val="0"/>
                <w:bdr w:val="none" w:sz="0" w:space="0" w:color="auto" w:frame="1"/>
                <w:shd w:val="clear" w:color="auto" w:fill="FFFFFF"/>
              </w:rPr>
              <w:t>вредным привычкам</w:t>
            </w:r>
            <w:r w:rsidRPr="00096E5C">
              <w:rPr>
                <w:b/>
                <w:bCs/>
                <w:shd w:val="clear" w:color="auto" w:fill="FFFFFF"/>
              </w:rPr>
              <w:t>»</w:t>
            </w:r>
            <w:r w:rsidRPr="00096E5C">
              <w:rPr>
                <w:bCs/>
                <w:shd w:val="clear" w:color="auto" w:fill="FFFFFF"/>
              </w:rPr>
              <w:t xml:space="preserve">  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96E5C" w:rsidRDefault="002C769B" w:rsidP="001316CD">
            <w:pPr>
              <w:pStyle w:val="1"/>
              <w:shd w:val="clear" w:color="auto" w:fill="FFFFFF"/>
              <w:ind w:left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96E5C">
              <w:rPr>
                <w:b w:val="0"/>
                <w:color w:val="000000"/>
                <w:sz w:val="24"/>
                <w:szCs w:val="24"/>
              </w:rPr>
              <w:t xml:space="preserve">Урок цифры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на тему «Технологии, которые </w:t>
            </w:r>
            <w:r w:rsidRPr="00096E5C">
              <w:rPr>
                <w:b w:val="0"/>
                <w:bCs w:val="0"/>
                <w:color w:val="000000"/>
                <w:sz w:val="24"/>
                <w:szCs w:val="24"/>
              </w:rPr>
              <w:t>предсказывают погоду»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 xml:space="preserve">Высокая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«23 ФЕВРАЛЯ – день воинской славы»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96E5C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Открытый классный час, посвященный  </w:t>
            </w:r>
            <w:r w:rsidRPr="00096E5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«Дню пожарной охраны»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Общешкольный праздник 1доп - 4 кл. посвященный празднованию Победы-9 Мая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Средняя активность класса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62D24">
              <w:rPr>
                <w:color w:val="000000"/>
                <w:shd w:val="clear" w:color="auto" w:fill="FFFFFF"/>
              </w:rPr>
              <w:t>Акция "Добрые крышечки"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62D24">
              <w:rPr>
                <w:color w:val="000000"/>
                <w:shd w:val="clear" w:color="auto" w:fill="FFFFFF"/>
              </w:rPr>
              <w:t>Акция "Батарейка, сдавайся! Ёжик, спасайся!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активность 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Конкурс «Лучший класс года»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D2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C769B" w:rsidRPr="0057625A" w:rsidTr="001316CD">
        <w:trPr>
          <w:trHeight w:val="9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662D24" w:rsidRDefault="002C769B" w:rsidP="001316CD">
            <w:pPr>
              <w:pStyle w:val="af5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662D24">
              <w:rPr>
                <w:bCs/>
              </w:rPr>
              <w:t>Праздник «Прощай, начальная школа»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662D2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активность </w:t>
            </w:r>
          </w:p>
        </w:tc>
      </w:tr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«Б»  класс (2в.)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Чекменева 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М. А.</w:t>
            </w:r>
          </w:p>
        </w:tc>
        <w:tc>
          <w:tcPr>
            <w:tcW w:w="4821" w:type="dxa"/>
            <w:shd w:val="clear" w:color="auto" w:fill="auto"/>
          </w:tcPr>
          <w:p w:rsidR="002C769B" w:rsidRPr="00697A65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A65">
              <w:rPr>
                <w:rFonts w:ascii="Times New Roman" w:hAnsi="Times New Roman"/>
                <w:sz w:val="24"/>
                <w:szCs w:val="24"/>
              </w:rPr>
              <w:t>Участие в выставке «Основы безопасности»</w:t>
            </w:r>
          </w:p>
          <w:p w:rsidR="002C769B" w:rsidRPr="00697A65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в выставке «Животные под защитой» </w:t>
            </w:r>
          </w:p>
          <w:p w:rsidR="002C769B" w:rsidRPr="00697A65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выставке работ из геометрического материала</w:t>
            </w:r>
          </w:p>
          <w:p w:rsidR="002C769B" w:rsidRPr="00697A65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выставке работ из бросового материала</w:t>
            </w:r>
          </w:p>
          <w:p w:rsidR="002C769B" w:rsidRPr="00697A65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выставке плакатов «Мир профессий»</w:t>
            </w:r>
          </w:p>
          <w:p w:rsidR="002C769B" w:rsidRPr="00697A65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и оформление выставки «Корзинка витаминов»</w:t>
            </w:r>
          </w:p>
          <w:p w:rsidR="002C769B" w:rsidRPr="00697A65" w:rsidRDefault="002C769B" w:rsidP="001316C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7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выставке поделок из природного материала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7A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выставке домов на день открытых дверей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активно</w:t>
            </w:r>
          </w:p>
        </w:tc>
      </w:tr>
      <w:tr w:rsidR="002C769B" w:rsidRPr="0057625A" w:rsidTr="001316CD">
        <w:trPr>
          <w:trHeight w:val="205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«А» класс</w:t>
            </w: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Герасименко С.А.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Школьное мероприятие в рамках месячника по ПДД. Квест- «Знай и соблюдай правила дорожного движения». (23.09.2022.)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Командная </w:t>
            </w:r>
          </w:p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2 м</w:t>
            </w:r>
          </w:p>
          <w:p w:rsidR="002C769B" w:rsidRPr="00440519" w:rsidRDefault="002C769B" w:rsidP="0013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20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Школьная конкурс-выставка творческих работ из природного материала «Осенний вернисаж»(20.10.2022.)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Ижока К. участник в номинации «Лучшая аппликация»</w:t>
            </w:r>
          </w:p>
        </w:tc>
      </w:tr>
      <w:tr w:rsidR="002C769B" w:rsidRPr="0057625A" w:rsidTr="001316CD">
        <w:trPr>
          <w:trHeight w:val="20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Школьный конкурс ко дню матери «Супер - мама» (27.11.2022.)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Командная </w:t>
            </w:r>
          </w:p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2 м</w:t>
            </w:r>
          </w:p>
        </w:tc>
      </w:tr>
      <w:tr w:rsidR="002C769B" w:rsidRPr="0057625A" w:rsidTr="001316CD">
        <w:trPr>
          <w:trHeight w:val="20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Школьное мероприятие в рамках правового воспитания. Квест -  «Мои права и обязанности» (30.11.2022.)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Ижока К. участник в номинации «Лучшая аппликация»</w:t>
            </w:r>
          </w:p>
        </w:tc>
      </w:tr>
      <w:tr w:rsidR="002C769B" w:rsidRPr="0057625A" w:rsidTr="001316CD">
        <w:trPr>
          <w:trHeight w:val="20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Математическая декада, Мероприятие «Математическая тропа»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Командная </w:t>
            </w:r>
          </w:p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Грамота за 2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2C769B" w:rsidRPr="0057625A" w:rsidTr="001316CD">
        <w:trPr>
          <w:trHeight w:val="20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Участие в школьной выставке «Классный дом»(декабрь 2022)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Ижока К. участник в номинации «Лучшая аппликация»</w:t>
            </w:r>
          </w:p>
        </w:tc>
      </w:tr>
      <w:tr w:rsidR="002C769B" w:rsidRPr="0057625A" w:rsidTr="001316CD">
        <w:trPr>
          <w:trHeight w:val="20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Праздничное мероприятие «Смотр строя 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есни» </w:t>
            </w:r>
            <w:r w:rsidRPr="00440519">
              <w:rPr>
                <w:rFonts w:ascii="Times New Roman" w:hAnsi="Times New Roman"/>
                <w:sz w:val="24"/>
                <w:szCs w:val="24"/>
              </w:rPr>
              <w:t>(22.02.2023)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Командная </w:t>
            </w:r>
          </w:p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Грамота за 2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2C769B" w:rsidRPr="0057625A" w:rsidTr="001316CD">
        <w:trPr>
          <w:trHeight w:val="20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Квест по трудовому обучению «Сто дорог – одна 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оя» </w:t>
            </w:r>
            <w:r w:rsidRPr="00440519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Ижока К. участник в номинации «Лучшая аппликация»</w:t>
            </w:r>
          </w:p>
        </w:tc>
      </w:tr>
      <w:tr w:rsidR="002C769B" w:rsidRPr="0057625A" w:rsidTr="001316CD">
        <w:trPr>
          <w:trHeight w:val="61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Психологический квест «Я познаю себя!»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Командная </w:t>
            </w:r>
          </w:p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Грамота за 2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2C769B" w:rsidRPr="0057625A" w:rsidTr="001316CD">
        <w:trPr>
          <w:trHeight w:val="20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Школьное мероприятие, посвященное 9 Мая. (Музыкально-поэтическая композиция «О детях войны!» (05.05.2023)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Ижока К. участник в номинации «Лучшая аппликация»</w:t>
            </w:r>
          </w:p>
        </w:tc>
      </w:tr>
      <w:tr w:rsidR="002C769B" w:rsidRPr="0057625A" w:rsidTr="001316CD">
        <w:trPr>
          <w:trHeight w:val="200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>Участие в общешкольном тесте «Мой день здоровья»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0519"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440519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Командная </w:t>
            </w:r>
          </w:p>
          <w:p w:rsidR="002C769B" w:rsidRPr="004E78CE" w:rsidRDefault="002C769B" w:rsidP="001316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0519">
              <w:rPr>
                <w:rFonts w:ascii="Times New Roman" w:hAnsi="Times New Roman"/>
                <w:sz w:val="24"/>
                <w:szCs w:val="24"/>
              </w:rPr>
              <w:t xml:space="preserve">Грамота за 3 </w:t>
            </w: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</w:tr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«Б» класс (2в.) 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Хоронжевская Т.В.</w:t>
            </w: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C08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участие  в фото-флешмоб.«Российский флаг» ;</w:t>
            </w:r>
          </w:p>
          <w:p w:rsidR="002C769B" w:rsidRPr="00D552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52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выставке тематических плакатов  «Азбука безопасности»+ выставка рисунков (общешкольная)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52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2E0">
              <w:rPr>
                <w:rFonts w:ascii="Times New Roman" w:hAnsi="Times New Roman" w:cs="Times New Roman"/>
                <w:sz w:val="24"/>
                <w:szCs w:val="24"/>
              </w:rPr>
              <w:t>-участие в фотовыставке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Животные под защитой»;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52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Ноябрь.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выставке плакатов  «Моя Россия</w:t>
            </w:r>
            <w:r w:rsidRPr="00D552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0A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0A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Январь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 «Вкусная  буква</w:t>
            </w:r>
            <w:r w:rsidRPr="006B0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69B" w:rsidRPr="006B0AB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0AB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Февраль 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-участие в выставке творческих работ «Геометрический  зоопарк»;</w:t>
            </w:r>
          </w:p>
          <w:p w:rsidR="002C769B" w:rsidRPr="00406451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бросового материала «Миллионы идей из ненужных вещей»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участие в выставке рисунков «Мир профессий»</w:t>
            </w:r>
          </w:p>
          <w:p w:rsidR="002C769B" w:rsidRPr="00406451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выставке плакатов «Корзинка витаминов»;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064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6451">
              <w:rPr>
                <w:rFonts w:ascii="Times New Roman" w:hAnsi="Times New Roman" w:cs="Times New Roman"/>
                <w:sz w:val="24"/>
                <w:szCs w:val="24"/>
              </w:rPr>
              <w:t>Участие в фото-флешмоб «Окна Мая», «Окна Победы»</w:t>
            </w:r>
          </w:p>
          <w:p w:rsidR="002C769B" w:rsidRPr="005C4794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Сентябрь</w:t>
            </w:r>
          </w:p>
          <w:p w:rsidR="002C769B" w:rsidRPr="00644EB7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94">
              <w:t xml:space="preserve"> </w:t>
            </w:r>
            <w:r w:rsidRPr="00644EB7">
              <w:rPr>
                <w:rFonts w:ascii="Times New Roman" w:hAnsi="Times New Roman" w:cs="Times New Roman"/>
                <w:sz w:val="24"/>
                <w:szCs w:val="24"/>
              </w:rPr>
              <w:t>Сбор макулатуры; крышечек.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C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выставке поделок(общешкольная) «Осень»;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C4794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в природе»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Ноябрь </w:t>
            </w:r>
            <w:r w:rsidRPr="00AA3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769B" w:rsidRPr="00644EB7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A3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A32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«Моя Россия»</w:t>
            </w:r>
            <w:r w:rsidRPr="00AA329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Декабрь</w:t>
            </w:r>
            <w:r w:rsidRPr="009E6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-Участие в выставке поделок к Новому году «</w:t>
            </w:r>
            <w:r w:rsidRPr="005C47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Новогодний домик»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774">
              <w:rPr>
                <w:rFonts w:ascii="Times New Roman" w:hAnsi="Times New Roman" w:cs="Times New Roman"/>
                <w:sz w:val="24"/>
                <w:szCs w:val="24"/>
              </w:rPr>
              <w:t>Украшение  класса</w:t>
            </w:r>
          </w:p>
          <w:p w:rsidR="002C769B" w:rsidRPr="00644EB7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Февраль-   больничный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5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(общешкольный)</w:t>
            </w:r>
          </w:p>
          <w:p w:rsidR="002C769B" w:rsidRPr="00644EB7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рисунков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Мир профессий</w:t>
            </w:r>
            <w:r w:rsidRPr="009E65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операции «Батарейки» и «Крышечки»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 Масленница»</w:t>
            </w:r>
          </w:p>
          <w:p w:rsidR="002C769B" w:rsidRPr="00644EB7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поделок (декада трудового обучения);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65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Апрель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</w:t>
            </w:r>
            <w:r>
              <w:rPr>
                <w:rFonts w:ascii="Times New Roman" w:hAnsi="Times New Roman"/>
                <w:sz w:val="24"/>
                <w:szCs w:val="24"/>
              </w:rPr>
              <w:t>тие в Субботнике (Собирали ветки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-Внеклассное мероприятие «Будь здоров»</w:t>
            </w:r>
          </w:p>
          <w:p w:rsidR="002C769B" w:rsidRPr="00503147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314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Май.</w:t>
            </w:r>
          </w:p>
          <w:p w:rsidR="002C769B" w:rsidRPr="00644EB7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6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здоровья» (</w:t>
            </w:r>
            <w:r w:rsidRPr="00503147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общешкольный)</w:t>
            </w:r>
          </w:p>
          <w:p w:rsidR="002C769B" w:rsidRPr="005628E0" w:rsidRDefault="002C769B" w:rsidP="001316C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макулатуры, пробочек.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школьный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активно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735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6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«А» класс </w:t>
            </w: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Омельченко О.П.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в рамках месячника по ПДД. </w:t>
            </w:r>
            <w:r>
              <w:rPr>
                <w:rFonts w:ascii="Times New Roman" w:hAnsi="Times New Roman"/>
                <w:sz w:val="24"/>
                <w:szCs w:val="24"/>
              </w:rPr>
              <w:t>Квест- «Знай и соблюдай правила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дорожного движения»(23.09.2022.)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2 м</w:t>
            </w:r>
          </w:p>
        </w:tc>
      </w:tr>
      <w:tr w:rsidR="002C769B" w:rsidRPr="0057625A" w:rsidTr="001316CD">
        <w:trPr>
          <w:trHeight w:val="58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 «Красота Русской земли» (19.10.2022.)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1 м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7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Школьная конкурс-выставка творческих работ из природного материала «Осенний вернисаж»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(20.10.2022.)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Бреднева Н. – участница;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Лемешева А. – Грамота за «Креативность  работы»;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Старков Б. – Грамота  за «Оригинальность работы».</w:t>
            </w:r>
          </w:p>
        </w:tc>
      </w:tr>
      <w:tr w:rsidR="002C769B" w:rsidRPr="0057625A" w:rsidTr="001316CD">
        <w:trPr>
          <w:trHeight w:val="7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ко дню матери «Супер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мама» (27.11.2022.)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Демьянцев Д. - Победитель в номинации «Меду или сгущенного молока»;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Гайдар У. – Победительница в номинации «Королева выпечки»</w:t>
            </w:r>
          </w:p>
        </w:tc>
      </w:tr>
      <w:tr w:rsidR="002C769B" w:rsidRPr="0057625A" w:rsidTr="001316CD">
        <w:trPr>
          <w:trHeight w:val="7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в рамках правового 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воспитания. Квест -  «Мои права и обязанности» (30.11.2022.)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1 м</w:t>
            </w:r>
          </w:p>
        </w:tc>
      </w:tr>
      <w:tr w:rsidR="002C769B" w:rsidRPr="0057625A" w:rsidTr="001316CD">
        <w:trPr>
          <w:trHeight w:val="7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Школьная выставка поздравительных плакатов к Новому году «Снежная сказка».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(22.12.2022.)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C769B" w:rsidRPr="005628E0" w:rsidRDefault="002C769B" w:rsidP="00131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571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Участие в школьной выставке «Классный дом»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(декабрь 2022)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</w:tr>
      <w:tr w:rsidR="002C769B" w:rsidRPr="0057625A" w:rsidTr="001316CD">
        <w:trPr>
          <w:trHeight w:val="7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>
              <w:rPr>
                <w:rFonts w:ascii="Times New Roman" w:hAnsi="Times New Roman"/>
                <w:sz w:val="24"/>
                <w:szCs w:val="24"/>
              </w:rPr>
              <w:t>чное мероприятие «Смотр строя и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есни» </w:t>
            </w: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(22.02.2023)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</w:p>
          <w:p w:rsidR="002C769B" w:rsidRPr="005628E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1 м</w:t>
            </w:r>
          </w:p>
        </w:tc>
      </w:tr>
      <w:tr w:rsidR="002C769B" w:rsidRPr="0057625A" w:rsidTr="001316CD">
        <w:trPr>
          <w:trHeight w:val="7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Квест по трудовому обучению «Сто дорог – одна 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оя» </w:t>
            </w: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</w:p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1 м</w:t>
            </w:r>
          </w:p>
        </w:tc>
      </w:tr>
      <w:tr w:rsidR="002C769B" w:rsidRPr="0057625A" w:rsidTr="001316CD">
        <w:trPr>
          <w:trHeight w:val="7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Викторина по ЗОЖ «Разговор о полезной пище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22.03.2023.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</w:p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за 2 м</w:t>
            </w:r>
          </w:p>
        </w:tc>
      </w:tr>
      <w:tr w:rsidR="002C769B" w:rsidRPr="0057625A" w:rsidTr="001316CD">
        <w:trPr>
          <w:trHeight w:val="6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профессий»</w:t>
            </w:r>
          </w:p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2C769B" w:rsidRPr="0057625A" w:rsidTr="001316CD">
        <w:trPr>
          <w:trHeight w:val="562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Конкурс чтецов «Салют героям!»</w:t>
            </w:r>
          </w:p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(среди учащихся 5-10 классов)25.04.2023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2C769B" w:rsidRPr="0057625A" w:rsidTr="001316CD">
        <w:trPr>
          <w:trHeight w:val="543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Выставка плакатов ко Дню космонавтики «Путь к звездам»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(09.04.2023)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Участница</w:t>
            </w:r>
          </w:p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551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плакатов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9 Мая «Этот День Победы!»(05.05.2023)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572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Школьное мероприятие, посвященное 9 Мая. (05.05.2023)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</w:tr>
      <w:tr w:rsidR="002C769B" w:rsidRPr="0057625A" w:rsidTr="001316CD">
        <w:trPr>
          <w:trHeight w:val="724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туристическому туризму «Туристическая тропа» (Среди учащихся </w:t>
            </w:r>
          </w:p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АШИ №17)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</w:t>
            </w:r>
          </w:p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8E0">
              <w:rPr>
                <w:rFonts w:ascii="Times New Roman" w:hAnsi="Times New Roman" w:cs="Times New Roman"/>
                <w:sz w:val="24"/>
                <w:szCs w:val="24"/>
              </w:rPr>
              <w:t>Грамота за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165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 «Б» класс (2в.)</w:t>
            </w:r>
          </w:p>
          <w:p w:rsidR="002C769B" w:rsidRPr="009E476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Иванова С.А.</w:t>
            </w:r>
          </w:p>
        </w:tc>
        <w:tc>
          <w:tcPr>
            <w:tcW w:w="4821" w:type="dxa"/>
            <w:shd w:val="clear" w:color="auto" w:fill="auto"/>
          </w:tcPr>
          <w:p w:rsidR="002C769B" w:rsidRPr="009E476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760">
              <w:rPr>
                <w:rFonts w:ascii="Times New Roman" w:hAnsi="Times New Roman" w:cs="Times New Roman"/>
                <w:sz w:val="24"/>
                <w:szCs w:val="24"/>
              </w:rPr>
              <w:t>Участие в конкурсе выставка плакатов  «Азбука безопасности»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активно  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16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9E476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760">
              <w:rPr>
                <w:rFonts w:ascii="Times New Roman" w:hAnsi="Times New Roman" w:cs="Times New Roman"/>
                <w:sz w:val="24"/>
                <w:szCs w:val="24"/>
              </w:rPr>
              <w:t>Конкурс плакатов «Животные под защитой»</w:t>
            </w:r>
          </w:p>
          <w:p w:rsidR="002C769B" w:rsidRPr="009E476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16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9E476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760">
              <w:rPr>
                <w:rFonts w:ascii="Times New Roman" w:hAnsi="Times New Roman" w:cs="Times New Roman"/>
                <w:sz w:val="24"/>
                <w:szCs w:val="24"/>
              </w:rPr>
              <w:t>Участие в выставке поделок из бросового материала «Миллионы идей из ненужных вещей»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16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9E476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мероприятие «</w:t>
            </w:r>
            <w:r w:rsidRPr="009E4760">
              <w:rPr>
                <w:rFonts w:ascii="Times New Roman" w:hAnsi="Times New Roman" w:cs="Times New Roman"/>
                <w:sz w:val="24"/>
                <w:szCs w:val="24"/>
              </w:rPr>
              <w:t>8 марта»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trHeight w:val="165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9E476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76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«Масленица»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769B" w:rsidRPr="005628E0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«В» класс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>(2 в.)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Козякова В. Г. 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Выставка плакатов  «Азбука безопасности»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Внеклассное мероприятие «Азбука безопасности»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Игра-путешествие  «Чем мы можем помочь природе»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Игра-презентация «Внимание, дорога!»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 xml:space="preserve">Выставка поделок из природного материала «Осенний вернисаж» 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«Другой земли не будет»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«Чисто там, где не мусорят»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Выставка рисунков «Животные под защитой»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«Пожар не возникает сам»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«Другой Земли не будет»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Внеклассное мероприятие «В стране прав и обязанностей»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Участие в выставке плакатов «Моя Россия»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Участие в изготовлении фотоколлажа «Мои школьные будни»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Единый классный час «Мир, дружба, единство»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«Тебе о праве, право о тебе»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«Спички детям не игрушка!»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Беседа «В мире профессий»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Выставка поделок «Зимняя сказка»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«Солнце светит всем»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час. Кинолекторий  «В гостях у сказки»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Фотовыставка «Читаем всей семьей»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«Осторожно, огонь!»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«Он дает тепло и свет, с ним шутить не надо, нет!»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«Что такое хорошо…»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Внеклассное мероприятие «АБВГДейка»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Праздник «Широкая Масленица»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«Осторожно, огонь!»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«День воинской славы России»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Выставка творческих работ «Геометрический зоопарк»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Игровая программа «А ну-ка, мальчики!»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Игровая программа «А ну-ка, девочки!»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Познавательная игра «Веселая математика»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«И добрый волшебник, и безжалостный враг – огонь»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Игровая программа «Мой дом- наведу порядок в нем»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«Землю красит солнце, а человека труд»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«Если хочешь быть здоров – закаляйся!»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ко Дню космонавтики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«Здоровье нужно беречь!»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Участие в выставке рисунков «Если хочешь быть здоров»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«В гостях у медицинской сестры»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Спортивный праздник «Папа, мама, я – спортивная семья!»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Праздник «День здоровья»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Классный час «Чтобы помнили»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Участие в выставке рисунков «Нет войне!»</w:t>
            </w:r>
          </w:p>
          <w:p w:rsidR="002C769B" w:rsidRPr="0012795E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95E">
              <w:rPr>
                <w:rFonts w:ascii="Times New Roman" w:hAnsi="Times New Roman"/>
                <w:sz w:val="24"/>
                <w:szCs w:val="24"/>
              </w:rPr>
              <w:t>Экологический марафон «Приведи планету в порядок»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активно  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7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«А» класс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Рябова А. И.</w:t>
            </w:r>
          </w:p>
        </w:tc>
        <w:tc>
          <w:tcPr>
            <w:tcW w:w="4821" w:type="dxa"/>
            <w:shd w:val="clear" w:color="auto" w:fill="auto"/>
          </w:tcPr>
          <w:p w:rsidR="002C769B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классный час для 5-7 классов «День народного единства»</w:t>
            </w:r>
          </w:p>
          <w:p w:rsidR="002C769B" w:rsidRPr="007C1F0B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</w:t>
            </w:r>
          </w:p>
          <w:p w:rsidR="002C769B" w:rsidRPr="00BE7628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6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2C769B" w:rsidRPr="00BE7628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F0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к Новому году.</w:t>
            </w:r>
          </w:p>
          <w:p w:rsidR="002C769B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Смотр строя и песни </w:t>
            </w:r>
          </w:p>
          <w:p w:rsidR="002C769B" w:rsidRPr="007566BD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6418">
              <w:rPr>
                <w:rFonts w:ascii="Times New Roman" w:hAnsi="Times New Roman" w:cs="Times New Roman"/>
                <w:sz w:val="24"/>
                <w:szCs w:val="24"/>
              </w:rPr>
              <w:t>ематические недели по предметам (биологии, русского языка, математики, трудового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психология</w:t>
            </w:r>
            <w:r w:rsidRPr="00FA641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C769B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онлайн-зачет по финансовой грамотности, Банк России, (декабрь 2022)</w:t>
            </w:r>
          </w:p>
          <w:p w:rsidR="002C769B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финансовой грамотности «Финансики», ЦБРФ, (ноябрь 2022)</w:t>
            </w:r>
          </w:p>
          <w:p w:rsidR="002C769B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 «С деньгами на «Ты» или зачем быть финансово грамотным?», ЦБРФ, (ноябрь 2022)</w:t>
            </w:r>
          </w:p>
          <w:p w:rsidR="002C769B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финансовой грамотности «Личные финансы», ЦБРФ, (февраль 2023)</w:t>
            </w:r>
          </w:p>
          <w:p w:rsidR="002C769B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 «Личный финансовый план», ЦБРФ, (ноябрь 2022)</w:t>
            </w:r>
          </w:p>
          <w:p w:rsidR="002C769B" w:rsidRDefault="002C769B" w:rsidP="00D04006">
            <w:pPr>
              <w:pStyle w:val="a4"/>
              <w:numPr>
                <w:ilvl w:val="0"/>
                <w:numId w:val="5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в бизнесе и программной разработке», всероссийская образовательная акция «Урок цифры», кейс «Продуктовая аналитика», Урок цифры, (февраль2023)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в бизнесе и программной разработке», всероссийская образовательная акция «Урок цифры», кейс «Бизнес аналитика», Урок цифры, (февраль2023)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школьный 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активно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учащихся, сертификат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769B" w:rsidRPr="007C1F0B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учащихся, сертификаты</w:t>
            </w:r>
          </w:p>
          <w:p w:rsidR="002C769B" w:rsidRPr="007C1F0B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769B" w:rsidRPr="007C1F0B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учащихся, сертификаты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«Б» класс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(2 в.)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Новичкова Л.В.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7D6FEA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школьной выставке рисунков: </w:t>
            </w:r>
            <w:r w:rsidRPr="00581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«Азбука безопасности», «Животные под защитой», «Вкусная буква», «Мои обязанности в школе и дома»,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«Моя Россия», </w:t>
            </w:r>
            <w:r w:rsidRPr="00581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«Геометрический зоопарк», «Корзинка витаминов». Выставка поделок «</w:t>
            </w:r>
            <w:r w:rsidRPr="0058107F">
              <w:rPr>
                <w:rFonts w:ascii="Times New Roman" w:hAnsi="Times New Roman"/>
                <w:sz w:val="24"/>
                <w:szCs w:val="24"/>
              </w:rPr>
              <w:t>Миллионы идей из ненужных вещей»</w:t>
            </w:r>
            <w:r w:rsidRPr="00581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C769B" w:rsidRPr="007D6FEA" w:rsidRDefault="002C769B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FEA">
              <w:rPr>
                <w:rFonts w:ascii="Times New Roman" w:hAnsi="Times New Roman"/>
                <w:sz w:val="24"/>
                <w:szCs w:val="24"/>
              </w:rPr>
              <w:t>Проведение и участи</w:t>
            </w:r>
            <w:r>
              <w:rPr>
                <w:rFonts w:ascii="Times New Roman" w:hAnsi="Times New Roman"/>
                <w:sz w:val="24"/>
                <w:szCs w:val="24"/>
              </w:rPr>
              <w:t>е во внеклассных мероприятиях (7-8 кл</w:t>
            </w:r>
            <w:r w:rsidRPr="0018589F">
              <w:rPr>
                <w:rFonts w:ascii="Times New Roman" w:hAnsi="Times New Roman"/>
                <w:sz w:val="24"/>
                <w:szCs w:val="24"/>
              </w:rPr>
              <w:t>.)</w:t>
            </w:r>
            <w:r w:rsidRPr="0018589F">
              <w:rPr>
                <w:rFonts w:ascii="Times New Roman" w:eastAsia="Times New Roman" w:hAnsi="Times New Roman"/>
                <w:sz w:val="24"/>
                <w:szCs w:val="24"/>
              </w:rPr>
              <w:t xml:space="preserve"> «Азбука безопасности»,викторина «</w:t>
            </w:r>
            <w:r w:rsidRPr="0018589F">
              <w:rPr>
                <w:rFonts w:ascii="Times New Roman" w:hAnsi="Times New Roman"/>
                <w:sz w:val="24"/>
                <w:szCs w:val="24"/>
              </w:rPr>
              <w:t>Природа и мы</w:t>
            </w:r>
            <w:r w:rsidRPr="0018589F">
              <w:rPr>
                <w:rFonts w:ascii="Times New Roman" w:eastAsia="Times New Roman" w:hAnsi="Times New Roman"/>
                <w:sz w:val="24"/>
                <w:szCs w:val="24"/>
              </w:rPr>
              <w:t>», «В гостях хорошо, а дома лучше», «В мире прекрасного»,познавательный час «Добрым быть приятнее»,викторина «В гостях у цифр»,«8 Марта», урок-игра «Без труда мы никуда»,познавательный час «</w:t>
            </w:r>
            <w:r w:rsidRPr="0018589F">
              <w:rPr>
                <w:rFonts w:ascii="Times New Roman" w:hAnsi="Times New Roman"/>
                <w:sz w:val="24"/>
                <w:szCs w:val="24"/>
              </w:rPr>
              <w:t>О привычках полезных и вредных</w:t>
            </w:r>
            <w:r w:rsidRPr="0018589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активно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«А» класс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Вараксина Е.В. 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3428">
              <w:rPr>
                <w:rFonts w:ascii="Times New Roman" w:hAnsi="Times New Roman" w:cs="Times New Roman"/>
              </w:rPr>
              <w:t>Всеросс</w:t>
            </w:r>
            <w:r>
              <w:rPr>
                <w:rFonts w:ascii="Times New Roman" w:hAnsi="Times New Roman" w:cs="Times New Roman"/>
              </w:rPr>
              <w:t>ийский «Урок безопасности – 2023</w:t>
            </w:r>
            <w:r w:rsidRPr="008D342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D3428">
              <w:rPr>
                <w:rFonts w:ascii="Times New Roman" w:hAnsi="Times New Roman" w:cs="Times New Roman"/>
              </w:rPr>
              <w:lastRenderedPageBreak/>
              <w:t>сентябрь 5 уч-ся.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«Земля наш общий дом»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 xml:space="preserve">«Осенний вернисаж» 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Квест-игра «Правовой марафон»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1-е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курс «Супермама»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1-е м</w:t>
            </w: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 xml:space="preserve"> Кильков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А.,</w:t>
            </w: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Веретенникова Д.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Школьный праздник «День здоровья»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>Школьный Квест «Мой день здоровья»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003F8F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F8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«Смотра строя и песни» 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Месячник ПТО и ОСЖ «Сто дорог-одна твоя»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ШвачкоД., Брязгунов Д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 «Следопыт»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Психологический квест «Я познаю себя»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Квест по трудовому воспитанию «Сто дорог-одна твоя»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Математическая тропа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место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D3428" w:rsidRDefault="002C769B" w:rsidP="001316CD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3428">
              <w:rPr>
                <w:rFonts w:ascii="Times New Roman" w:hAnsi="Times New Roman" w:cs="Times New Roman"/>
                <w:color w:val="000000" w:themeColor="text1"/>
              </w:rPr>
              <w:t>Общешкольный конкурс чтецов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93083B" w:rsidRDefault="002C769B" w:rsidP="001316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Митин А., Швачко Д. участие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D3428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Выставка</w:t>
            </w:r>
            <w:r w:rsidRPr="008D3428">
              <w:rPr>
                <w:rFonts w:ascii="Times New Roman" w:hAnsi="Times New Roman" w:cs="Times New Roman"/>
                <w:color w:val="000000" w:themeColor="text1"/>
              </w:rPr>
              <w:t xml:space="preserve"> плакатов ко Дню матери «От сердца к сердцу»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8D3428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D3428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Выставка</w:t>
            </w:r>
            <w:r w:rsidRPr="008D3428">
              <w:rPr>
                <w:rFonts w:ascii="Times New Roman" w:hAnsi="Times New Roman" w:cs="Times New Roman"/>
                <w:color w:val="000000" w:themeColor="text1"/>
              </w:rPr>
              <w:t xml:space="preserve"> Новогодних плакатов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8D3428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D3428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Оформление</w:t>
            </w:r>
            <w:r w:rsidRPr="008D3428">
              <w:rPr>
                <w:rFonts w:ascii="Times New Roman" w:hAnsi="Times New Roman" w:cs="Times New Roman"/>
                <w:color w:val="000000" w:themeColor="text1"/>
              </w:rPr>
              <w:t xml:space="preserve"> школы к Новому году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8D3428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D3428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Конкурс</w:t>
            </w:r>
            <w:r w:rsidRPr="008D3428">
              <w:rPr>
                <w:rFonts w:ascii="Times New Roman" w:hAnsi="Times New Roman" w:cs="Times New Roman"/>
                <w:color w:val="000000" w:themeColor="text1"/>
              </w:rPr>
              <w:t xml:space="preserve"> рисунков к 23 февраль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8D3428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8D3428">
              <w:rPr>
                <w:rFonts w:ascii="Times New Roman" w:hAnsi="Times New Roman" w:cs="Times New Roman"/>
                <w:color w:val="000000" w:themeColor="text1"/>
              </w:rPr>
              <w:t xml:space="preserve"> уч-ся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D3428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Выставка</w:t>
            </w:r>
            <w:r w:rsidRPr="008D3428">
              <w:rPr>
                <w:rFonts w:ascii="Times New Roman" w:hAnsi="Times New Roman" w:cs="Times New Roman"/>
                <w:color w:val="000000" w:themeColor="text1"/>
              </w:rPr>
              <w:t xml:space="preserve"> плакат-открытка к 8 матрта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8D3428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D3428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  <w:r w:rsidRPr="008D3428">
              <w:rPr>
                <w:rFonts w:ascii="Times New Roman" w:hAnsi="Times New Roman" w:cs="Times New Roman"/>
              </w:rPr>
              <w:t xml:space="preserve"> плакатов «К звездам!»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8D3428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D3428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D3428">
              <w:rPr>
                <w:rFonts w:ascii="Times New Roman" w:hAnsi="Times New Roman" w:cs="Times New Roman"/>
              </w:rPr>
              <w:t>Выставка кружковой работы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8D3428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</w:t>
            </w:r>
          </w:p>
        </w:tc>
      </w:tr>
      <w:tr w:rsidR="002C769B" w:rsidRPr="0057625A" w:rsidTr="001316CD">
        <w:trPr>
          <w:trHeight w:val="276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8D3428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8D3428">
              <w:rPr>
                <w:rFonts w:ascii="Times New Roman" w:hAnsi="Times New Roman" w:cs="Times New Roman"/>
              </w:rPr>
              <w:t>Экологический марафон «Приведи планету в порядок»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8D3428" w:rsidRDefault="002C769B" w:rsidP="001316C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участие</w:t>
            </w:r>
          </w:p>
        </w:tc>
      </w:tr>
      <w:tr w:rsidR="002C769B" w:rsidRPr="0057625A" w:rsidTr="001316CD">
        <w:trPr>
          <w:trHeight w:val="123"/>
          <w:jc w:val="center"/>
        </w:trPr>
        <w:tc>
          <w:tcPr>
            <w:tcW w:w="1843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«Б»класс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Арнголдт И.К.</w:t>
            </w: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«Школа мой дом- будь хозяином в нем»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42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20 участников</w:t>
            </w:r>
          </w:p>
        </w:tc>
      </w:tr>
      <w:tr w:rsidR="002C769B" w:rsidRPr="0057625A" w:rsidTr="001316CD">
        <w:trPr>
          <w:trHeight w:val="117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Мастер класс на тему «Изготовление рыбки в технике оригами»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15 участников</w:t>
            </w:r>
          </w:p>
        </w:tc>
      </w:tr>
      <w:tr w:rsidR="002C769B" w:rsidRPr="0057625A" w:rsidTr="001316CD">
        <w:trPr>
          <w:trHeight w:val="117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Участие в новогодней выставке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</w:tr>
      <w:tr w:rsidR="002C769B" w:rsidRPr="0057625A" w:rsidTr="001316CD">
        <w:trPr>
          <w:trHeight w:val="117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Мастер класс на тему: «Весенний букет»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13 участников</w:t>
            </w:r>
          </w:p>
        </w:tc>
      </w:tr>
      <w:tr w:rsidR="002C769B" w:rsidRPr="0057625A" w:rsidTr="001316CD">
        <w:trPr>
          <w:trHeight w:val="117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Участие в школьном конкурсе «Супер мама»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3 участника</w:t>
            </w:r>
          </w:p>
        </w:tc>
      </w:tr>
      <w:tr w:rsidR="002C769B" w:rsidRPr="0057625A" w:rsidTr="001316CD">
        <w:trPr>
          <w:trHeight w:val="117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«Радуга талантов»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1 участник</w:t>
            </w:r>
          </w:p>
        </w:tc>
      </w:tr>
      <w:tr w:rsidR="002C769B" w:rsidRPr="0057625A" w:rsidTr="001316CD">
        <w:trPr>
          <w:trHeight w:val="117"/>
          <w:jc w:val="center"/>
        </w:trPr>
        <w:tc>
          <w:tcPr>
            <w:tcW w:w="1843" w:type="dxa"/>
            <w:vMerge/>
            <w:shd w:val="clear" w:color="auto" w:fill="auto"/>
          </w:tcPr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Участие в фестивале творчества детей с ограниченными возможностями здоровья «Я талантлив» «Красота спасет мир». Всероссийский конкурс г. Нягань</w:t>
            </w:r>
          </w:p>
        </w:tc>
        <w:tc>
          <w:tcPr>
            <w:tcW w:w="1417" w:type="dxa"/>
            <w:vMerge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C769B" w:rsidRPr="00587D14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D14"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</w:tr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«В» класса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>(2в.)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Алгазина Л.В. 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Default="002C769B" w:rsidP="001316C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B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«Дорожная азбука»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C769B" w:rsidRDefault="002C769B" w:rsidP="001316C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B78">
              <w:rPr>
                <w:rFonts w:ascii="Times New Roman" w:hAnsi="Times New Roman" w:cs="Times New Roman"/>
                <w:sz w:val="24"/>
                <w:szCs w:val="24"/>
              </w:rPr>
              <w:t>неклассное мероприятие «</w:t>
            </w:r>
            <w:r w:rsidRPr="00952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в страну Светофорию»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C769B" w:rsidRDefault="002C769B" w:rsidP="001316C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4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2B78">
              <w:rPr>
                <w:rFonts w:ascii="Times New Roman" w:hAnsi="Times New Roman" w:cs="Times New Roman"/>
                <w:sz w:val="24"/>
                <w:szCs w:val="24"/>
              </w:rPr>
              <w:t>тематических плакатов «Внимание – дорога!»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69B" w:rsidRDefault="002C769B" w:rsidP="001316CD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класс «</w:t>
            </w:r>
            <w:r w:rsidRPr="006F0B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Мусор смело пустим в дело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2C769B" w:rsidRDefault="002C769B" w:rsidP="001316C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 - </w:t>
            </w:r>
            <w:r w:rsidRPr="0034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Друзья природы».</w:t>
            </w:r>
          </w:p>
          <w:p w:rsidR="002C769B" w:rsidRPr="00453490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B78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r w:rsidRPr="006F0B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природа помогает нам быть здоровым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52B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«Краски осени».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781E">
              <w:rPr>
                <w:rFonts w:ascii="Times New Roman" w:hAnsi="Times New Roman" w:cs="Times New Roman"/>
                <w:sz w:val="24"/>
                <w:szCs w:val="24"/>
              </w:rPr>
              <w:t>неклассное мероприятие «Корзинка добрых дел»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F781E">
              <w:rPr>
                <w:rFonts w:ascii="Times New Roman" w:hAnsi="Times New Roman" w:cs="Times New Roman"/>
                <w:sz w:val="24"/>
                <w:szCs w:val="24"/>
              </w:rPr>
              <w:t>неклассное мероприятие «Семьей дорожить – счастливым быть»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45C2">
              <w:rPr>
                <w:rFonts w:ascii="Times New Roman" w:hAnsi="Times New Roman" w:cs="Times New Roman"/>
                <w:sz w:val="24"/>
                <w:szCs w:val="24"/>
              </w:rPr>
              <w:t>ыставка плакатов «Ребенок под защитой».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2C82">
              <w:rPr>
                <w:rFonts w:ascii="Times New Roman" w:hAnsi="Times New Roman" w:cs="Times New Roman"/>
                <w:sz w:val="24"/>
                <w:szCs w:val="24"/>
              </w:rPr>
              <w:t>нсценирование сказок «В мире сказок»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E2C82">
              <w:rPr>
                <w:rFonts w:ascii="Times New Roman" w:hAnsi="Times New Roman" w:cs="Times New Roman"/>
                <w:sz w:val="24"/>
                <w:szCs w:val="24"/>
              </w:rPr>
              <w:t>неклассное мероприятие «Чудеса в Стране Слов».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Фото - </w:t>
            </w:r>
            <w:r w:rsidRPr="00345A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«Звукобуквенная страна»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7907">
              <w:rPr>
                <w:rFonts w:ascii="Times New Roman" w:hAnsi="Times New Roman" w:cs="Times New Roman"/>
                <w:sz w:val="24"/>
                <w:szCs w:val="24"/>
              </w:rPr>
              <w:t>неклассное мероприятие «Математика и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«Геометрия вокруг».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«Урок вежливости».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классный час «В мире профессий».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7907">
              <w:rPr>
                <w:rFonts w:ascii="Times New Roman" w:hAnsi="Times New Roman" w:cs="Times New Roman"/>
                <w:sz w:val="24"/>
                <w:szCs w:val="24"/>
              </w:rPr>
              <w:t>атематический конкурс «Умники и умницы»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класс </w:t>
            </w:r>
            <w:r w:rsidRPr="00307408">
              <w:rPr>
                <w:rFonts w:ascii="Times New Roman" w:hAnsi="Times New Roman" w:cs="Times New Roman"/>
                <w:sz w:val="24"/>
                <w:szCs w:val="24"/>
              </w:rPr>
              <w:t>«Наши руки не знают скуки».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«Лучшие помощники».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«Летние виды спорта».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«Спорт – это здорово».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«День космонавтики».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макулатуры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крышек и батареек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активно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Диплом</w:t>
            </w:r>
          </w:p>
        </w:tc>
      </w:tr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8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«Г» класс</w:t>
            </w:r>
          </w:p>
          <w:p w:rsidR="002C769B" w:rsidRPr="0057625A" w:rsidRDefault="002C769B" w:rsidP="001316C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>(2в.)</w:t>
            </w:r>
          </w:p>
          <w:p w:rsidR="002C769B" w:rsidRPr="0057625A" w:rsidRDefault="002C769B" w:rsidP="001316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Белоусова Л.С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E83F9D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Выставка тематических рисунков «Азбука безопасности». </w:t>
            </w:r>
          </w:p>
          <w:p w:rsidR="002C769B" w:rsidRPr="00E83F9D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г. </w:t>
            </w:r>
            <w:r w:rsidRPr="00830876">
              <w:rPr>
                <w:rFonts w:ascii="Times New Roman" w:hAnsi="Times New Roman" w:cs="Times New Roman"/>
                <w:sz w:val="24"/>
                <w:szCs w:val="24"/>
              </w:rPr>
              <w:t>Урок-игра «Безопасность на дороге».</w:t>
            </w:r>
          </w:p>
          <w:p w:rsidR="002C769B" w:rsidRPr="00E83F9D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г. Выставка рисунков «Животные под защитой». </w:t>
            </w:r>
          </w:p>
          <w:p w:rsidR="002C769B" w:rsidRPr="00E83F9D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г. Конкурс-выставка поделок из природного материала. </w:t>
            </w:r>
          </w:p>
          <w:p w:rsidR="002C769B" w:rsidRPr="00E83F9D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г. </w:t>
            </w:r>
            <w:r w:rsidRPr="009D6378">
              <w:rPr>
                <w:rFonts w:ascii="Times New Roman" w:hAnsi="Times New Roman" w:cs="Times New Roman"/>
                <w:sz w:val="24"/>
                <w:szCs w:val="24"/>
              </w:rPr>
              <w:t>Урок-игра «В мире животных».</w:t>
            </w:r>
          </w:p>
          <w:p w:rsidR="002C769B" w:rsidRPr="00E83F9D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 w:rsidRPr="009D6378">
              <w:rPr>
                <w:rFonts w:ascii="Times New Roman" w:hAnsi="Times New Roman" w:cs="Times New Roman"/>
                <w:sz w:val="24"/>
                <w:szCs w:val="24"/>
              </w:rPr>
              <w:t xml:space="preserve"> «Чудеса природы».</w:t>
            </w:r>
          </w:p>
          <w:p w:rsidR="002C769B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247">
              <w:rPr>
                <w:rFonts w:ascii="Times New Roman" w:hAnsi="Times New Roman" w:cs="Times New Roman"/>
                <w:sz w:val="24"/>
                <w:szCs w:val="24"/>
              </w:rPr>
              <w:t>Праздник «Разноцветная 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69B" w:rsidRPr="00E83F9D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г. Выставка плакатов «Моя Россия». </w:t>
            </w:r>
          </w:p>
          <w:p w:rsidR="002C769B" w:rsidRPr="00E83F9D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г. </w:t>
            </w:r>
            <w:r w:rsidRPr="00DA401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«Что такое хорошо, что такое плохо».</w:t>
            </w:r>
          </w:p>
          <w:p w:rsidR="002C769B" w:rsidRPr="00E83F9D" w:rsidRDefault="002C769B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г. Выставка рисунков «Вкусная буква». </w:t>
            </w:r>
          </w:p>
          <w:p w:rsidR="002C769B" w:rsidRPr="00E83F9D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г. Выставка поделок (дом) к Новому году. </w:t>
            </w:r>
          </w:p>
          <w:p w:rsidR="002C769B" w:rsidRPr="00E83F9D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г. </w:t>
            </w:r>
            <w:r w:rsidRPr="00F24856">
              <w:rPr>
                <w:rFonts w:ascii="Times New Roman" w:hAnsi="Times New Roman" w:cs="Times New Roman"/>
                <w:sz w:val="24"/>
                <w:szCs w:val="24"/>
              </w:rPr>
              <w:t>Урок-игра «В мире добрых сказок».</w:t>
            </w:r>
          </w:p>
          <w:p w:rsidR="002C769B" w:rsidRPr="00E83F9D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9D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г. </w:t>
            </w:r>
            <w:r w:rsidRPr="006E4247">
              <w:rPr>
                <w:rFonts w:ascii="Times New Roman" w:hAnsi="Times New Roman" w:cs="Times New Roman"/>
                <w:sz w:val="24"/>
                <w:szCs w:val="24"/>
              </w:rPr>
              <w:t>Праздник «В снежном царстве, морозном государстве»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769B" w:rsidRPr="00E83F9D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2023г. </w:t>
            </w:r>
            <w:r w:rsidRPr="003A71C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«Геометрический зоопарк».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2023г. </w:t>
            </w:r>
            <w:r w:rsidRPr="003A71C8">
              <w:rPr>
                <w:rFonts w:ascii="Times New Roman" w:hAnsi="Times New Roman" w:cs="Times New Roman"/>
                <w:sz w:val="24"/>
                <w:szCs w:val="24"/>
              </w:rPr>
              <w:t>Математический час «Смекалочка».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2023г. Внеклассное мероприятие «Королевство Математики» </w:t>
            </w:r>
          </w:p>
          <w:p w:rsidR="002C769B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2023г. </w:t>
            </w:r>
            <w:r w:rsidRPr="006E4247">
              <w:rPr>
                <w:rFonts w:ascii="Times New Roman" w:hAnsi="Times New Roman" w:cs="Times New Roman"/>
                <w:sz w:val="24"/>
                <w:szCs w:val="24"/>
              </w:rPr>
              <w:t>Праздник «Гуляй, Масленица»</w:t>
            </w:r>
          </w:p>
          <w:p w:rsidR="002C769B" w:rsidRPr="00E83F9D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Pr="00764EAF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бросово</w:t>
            </w:r>
            <w:r w:rsidRPr="00764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материала «Миллионы идей из ненужных вещей».</w:t>
            </w:r>
          </w:p>
          <w:p w:rsidR="002C769B" w:rsidRPr="00225898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Март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Pr="00764EAF">
              <w:rPr>
                <w:rFonts w:ascii="Times New Roman" w:hAnsi="Times New Roman" w:cs="Times New Roman"/>
                <w:sz w:val="24"/>
                <w:szCs w:val="24"/>
              </w:rPr>
              <w:t>Урок-игра «Кулинарный поединок».</w:t>
            </w:r>
          </w:p>
          <w:p w:rsidR="002C769B" w:rsidRPr="00225898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«Букет из самых нежных слов»</w:t>
            </w:r>
          </w:p>
          <w:p w:rsidR="002C769B" w:rsidRPr="00E83F9D" w:rsidRDefault="002C769B" w:rsidP="001316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 w:rsidRPr="004227C9">
              <w:rPr>
                <w:rFonts w:ascii="Times New Roman" w:hAnsi="Times New Roman" w:cs="Times New Roman"/>
                <w:sz w:val="24"/>
                <w:szCs w:val="24"/>
              </w:rPr>
              <w:t>Выставка плакатов «Корзинка витаминов».</w:t>
            </w:r>
          </w:p>
          <w:p w:rsidR="002C769B" w:rsidRPr="00225898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 w:rsidRPr="004227C9">
              <w:rPr>
                <w:rFonts w:ascii="Times New Roman" w:hAnsi="Times New Roman" w:cs="Times New Roman"/>
                <w:sz w:val="24"/>
                <w:szCs w:val="24"/>
              </w:rPr>
              <w:t xml:space="preserve"> «Уроки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r w:rsidRPr="004227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C769B" w:rsidRPr="00225898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25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«Будь здоров!»</w:t>
            </w:r>
          </w:p>
          <w:p w:rsidR="002C769B" w:rsidRPr="00E83F9D" w:rsidRDefault="002C769B" w:rsidP="00131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2023г. </w:t>
            </w:r>
            <w:r w:rsidRPr="009D5229">
              <w:rPr>
                <w:rFonts w:ascii="Times New Roman" w:hAnsi="Times New Roman" w:cs="Times New Roman"/>
                <w:sz w:val="24"/>
                <w:szCs w:val="24"/>
              </w:rPr>
              <w:t>Праздник «Планета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активно</w:t>
            </w:r>
          </w:p>
        </w:tc>
      </w:tr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8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«Д» класс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Шульц Т. А.</w:t>
            </w:r>
          </w:p>
          <w:p w:rsidR="002C769B" w:rsidRPr="0057625A" w:rsidRDefault="002C769B" w:rsidP="001316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Квест по ПДД «законы улиц и дорог»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Уборка территории школы от листвы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Плакат ко дню учителя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Выставка подделок из природного материала «Осенний вернисаж»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Участие в конкурсе чтецов «Омские поэты о родном Прииртышье»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Выставка плакатов к Новому году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Украшение школы к Новому году «Встречаем 2023 год»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Утренник «Сказочное путешествие по новогодней планете»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 xml:space="preserve">Выставка плакатов в 23 февраля 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Участие в конкурсе чтецов «Салют героям»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Конкурсе плакатов ко дню защитника Отечества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Мероприятие «Восьмой день весны»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Выставка плакатов к 8 марта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Плакат ко Всемирному дню космонавтики «Путь к звёздам»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>Общешкольный праздник военной песни «С днем Победы!»,</w:t>
            </w:r>
          </w:p>
          <w:p w:rsidR="002C769B" w:rsidRPr="00BD65B6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5B6">
              <w:rPr>
                <w:rFonts w:ascii="Times New Roman" w:hAnsi="Times New Roman"/>
                <w:sz w:val="24"/>
                <w:szCs w:val="24"/>
              </w:rPr>
              <w:t xml:space="preserve"> Плакат к 9 мая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школьный</w:t>
            </w: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C769B" w:rsidRPr="0057625A" w:rsidTr="001316CD">
        <w:trPr>
          <w:jc w:val="center"/>
        </w:trPr>
        <w:tc>
          <w:tcPr>
            <w:tcW w:w="1843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класс</w:t>
            </w:r>
          </w:p>
          <w:p w:rsidR="002C769B" w:rsidRPr="0057625A" w:rsidRDefault="002C769B" w:rsidP="001316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Кузнецова Е.А.</w:t>
            </w:r>
          </w:p>
        </w:tc>
        <w:tc>
          <w:tcPr>
            <w:tcW w:w="4821" w:type="dxa"/>
            <w:shd w:val="clear" w:color="auto" w:fill="auto"/>
          </w:tcPr>
          <w:p w:rsidR="002C769B" w:rsidRPr="00157C4F" w:rsidRDefault="002C769B" w:rsidP="001316CD">
            <w:pPr>
              <w:spacing w:after="0" w:line="240" w:lineRule="auto"/>
              <w:rPr>
                <w:rFonts w:ascii="Times New Roman" w:eastAsia="F" w:hAnsi="Times New Roman"/>
                <w:sz w:val="24"/>
                <w:szCs w:val="24"/>
              </w:rPr>
            </w:pPr>
            <w:r>
              <w:rPr>
                <w:rFonts w:ascii="Times New Roman" w:eastAsia="F" w:hAnsi="Times New Roman"/>
                <w:sz w:val="24"/>
                <w:szCs w:val="24"/>
              </w:rPr>
              <w:t>«1 Сентября» выступление на линейке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F" w:hAnsi="Times New Roman"/>
                <w:sz w:val="24"/>
                <w:szCs w:val="24"/>
              </w:rPr>
            </w:pPr>
            <w:r>
              <w:rPr>
                <w:rFonts w:ascii="Times New Roman" w:eastAsia="F" w:hAnsi="Times New Roman"/>
                <w:sz w:val="24"/>
                <w:szCs w:val="24"/>
              </w:rPr>
              <w:t>Благотворительный пробег «Спорт во благо» (с заботой о детях с синдромом Дауна)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конкурс чтецов «Красота русской земли»</w:t>
            </w:r>
          </w:p>
          <w:p w:rsidR="002C769B" w:rsidRPr="00B07059" w:rsidRDefault="002C769B" w:rsidP="001316C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376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Общешкольная выставка «Осенний вернисаж».</w:t>
            </w:r>
          </w:p>
          <w:p w:rsidR="002C769B" w:rsidRPr="00937686" w:rsidRDefault="002C769B" w:rsidP="001316C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Посетили цирк «Мир сказок»</w:t>
            </w:r>
          </w:p>
          <w:p w:rsidR="002C769B" w:rsidRPr="00937686" w:rsidRDefault="002C769B" w:rsidP="001316C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Посетили Детское развлекательное шоу «Чудеса химии»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на День матери(видеоролик)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акция «Супермама»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2">
              <w:rPr>
                <w:rFonts w:ascii="Times New Roman" w:hAnsi="Times New Roman"/>
                <w:sz w:val="24"/>
                <w:szCs w:val="24"/>
              </w:rPr>
              <w:t>Оформление кабинета к Новому году.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 Межре</w:t>
            </w:r>
            <w:r w:rsidRPr="009376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гиональный фестиваль творчества людей с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ограниченными возможностями «Пре</w:t>
            </w:r>
            <w:r w:rsidRPr="0093768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одоление» 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C4F">
              <w:rPr>
                <w:rFonts w:ascii="Times New Roman" w:eastAsia="F" w:hAnsi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eastAsia="F" w:hAnsi="Times New Roman"/>
                <w:sz w:val="24"/>
                <w:szCs w:val="24"/>
              </w:rPr>
              <w:t>Новогодний сувенир»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Сбор макулатуры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C4F">
              <w:rPr>
                <w:rFonts w:ascii="Times New Roman" w:eastAsia="F" w:hAnsi="Times New Roman"/>
                <w:sz w:val="24"/>
                <w:szCs w:val="24"/>
              </w:rPr>
              <w:t>Мастер-класс «Из</w:t>
            </w:r>
            <w:r>
              <w:rPr>
                <w:rFonts w:ascii="Times New Roman" w:eastAsia="F" w:hAnsi="Times New Roman"/>
                <w:sz w:val="24"/>
                <w:szCs w:val="24"/>
              </w:rPr>
              <w:t>готовление открытки «Цветы для мамы»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«8 Марта» Праздник для 8-10 классы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2">
              <w:rPr>
                <w:rFonts w:ascii="Times New Roman" w:hAnsi="Times New Roman"/>
                <w:color w:val="000000"/>
                <w:sz w:val="24"/>
                <w:szCs w:val="24"/>
              </w:rPr>
              <w:t>Поздравление девочек с 8 марта в классе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конкурс детских рисунков «Мир профессий».</w:t>
            </w:r>
          </w:p>
          <w:p w:rsidR="002C769B" w:rsidRPr="004C243C" w:rsidRDefault="002C769B" w:rsidP="001316CD">
            <w:pPr>
              <w:tabs>
                <w:tab w:val="left" w:pos="216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F" w:hAnsi="Times New Roman"/>
                <w:sz w:val="24"/>
                <w:szCs w:val="24"/>
                <w:lang w:eastAsia="ru-RU"/>
              </w:rPr>
            </w:pPr>
            <w:r w:rsidRPr="004C24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</w:t>
            </w:r>
            <w:r w:rsidRPr="004C243C">
              <w:rPr>
                <w:rFonts w:ascii="Times New Roman" w:eastAsia="F" w:hAnsi="Times New Roman"/>
                <w:sz w:val="24"/>
                <w:szCs w:val="24"/>
                <w:lang w:eastAsia="ru-RU"/>
              </w:rPr>
              <w:t>«Поле чудес».8-10 кл</w:t>
            </w:r>
            <w:r>
              <w:rPr>
                <w:rFonts w:ascii="Times New Roman" w:eastAsia="F" w:hAnsi="Times New Roman"/>
                <w:sz w:val="24"/>
                <w:szCs w:val="24"/>
                <w:lang w:eastAsia="ru-RU"/>
              </w:rPr>
              <w:t>ассы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2">
              <w:rPr>
                <w:rFonts w:ascii="Times New Roman" w:hAnsi="Times New Roman"/>
                <w:sz w:val="24"/>
                <w:szCs w:val="24"/>
              </w:rPr>
              <w:t>Выставка детского творчества</w:t>
            </w:r>
          </w:p>
          <w:p w:rsidR="002C769B" w:rsidRPr="00AF2563" w:rsidRDefault="002C769B" w:rsidP="001316CD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24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Квест для 5-10 кл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352">
              <w:rPr>
                <w:rFonts w:ascii="Times New Roman" w:hAnsi="Times New Roman"/>
                <w:sz w:val="24"/>
                <w:szCs w:val="24"/>
              </w:rPr>
              <w:t>Открытый к</w:t>
            </w:r>
            <w:r>
              <w:rPr>
                <w:rFonts w:ascii="Times New Roman" w:hAnsi="Times New Roman"/>
                <w:sz w:val="24"/>
                <w:szCs w:val="24"/>
              </w:rPr>
              <w:t>лассный час «12 апреля-День Космонавтики».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43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Областной конкурс детского художественного творчества детей с ограниченными возможностями здоровья «Все краски мира» </w:t>
            </w:r>
          </w:p>
          <w:p w:rsidR="002C769B" w:rsidRPr="00B25352" w:rsidRDefault="002C769B" w:rsidP="001316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22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Общешкольный конкурс чтецов «Салют героям!» </w:t>
            </w:r>
          </w:p>
          <w:p w:rsidR="002C769B" w:rsidRPr="00157C4F" w:rsidRDefault="002C769B" w:rsidP="001316CD">
            <w:pPr>
              <w:spacing w:after="0" w:line="240" w:lineRule="auto"/>
              <w:rPr>
                <w:rFonts w:ascii="Times New Roman" w:eastAsia="F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 к 9 Мая «Победа в сердце каждого из нас»8-10 классы.</w:t>
            </w:r>
          </w:p>
        </w:tc>
        <w:tc>
          <w:tcPr>
            <w:tcW w:w="1417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школьный</w:t>
            </w: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842" w:type="dxa"/>
            <w:shd w:val="clear" w:color="auto" w:fill="auto"/>
          </w:tcPr>
          <w:p w:rsidR="002C769B" w:rsidRPr="0057625A" w:rsidRDefault="002C769B" w:rsidP="001316C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активно</w:t>
            </w:r>
          </w:p>
        </w:tc>
      </w:tr>
    </w:tbl>
    <w:p w:rsidR="002C769B" w:rsidRDefault="002C769B" w:rsidP="002C769B">
      <w:pPr>
        <w:pStyle w:val="1"/>
        <w:ind w:left="0"/>
        <w:rPr>
          <w:b w:val="0"/>
          <w:bCs w:val="0"/>
          <w:sz w:val="24"/>
          <w:szCs w:val="24"/>
        </w:rPr>
      </w:pPr>
    </w:p>
    <w:p w:rsidR="00463869" w:rsidRPr="00FE54DE" w:rsidRDefault="00FE54DE" w:rsidP="00FE54DE">
      <w:pPr>
        <w:pStyle w:val="1"/>
        <w:ind w:left="426"/>
        <w:rPr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>
        <w:rPr>
          <w:bCs w:val="0"/>
          <w:sz w:val="24"/>
          <w:szCs w:val="24"/>
        </w:rPr>
        <w:t>Р</w:t>
      </w:r>
      <w:r w:rsidR="00463869" w:rsidRPr="00FE54DE">
        <w:rPr>
          <w:bCs w:val="0"/>
          <w:sz w:val="24"/>
          <w:szCs w:val="24"/>
        </w:rPr>
        <w:t>езультативное участие класс</w:t>
      </w:r>
      <w:r w:rsidR="00473F16" w:rsidRPr="00FE54DE">
        <w:rPr>
          <w:bCs w:val="0"/>
          <w:sz w:val="24"/>
          <w:szCs w:val="24"/>
        </w:rPr>
        <w:t>ных коллективов</w:t>
      </w:r>
      <w:r w:rsidR="003A0562" w:rsidRPr="00FE54DE">
        <w:rPr>
          <w:bCs w:val="0"/>
          <w:sz w:val="24"/>
          <w:szCs w:val="24"/>
        </w:rPr>
        <w:t xml:space="preserve"> и обучающихся </w:t>
      </w:r>
      <w:r w:rsidR="00473F16" w:rsidRPr="00FE54DE">
        <w:rPr>
          <w:bCs w:val="0"/>
          <w:sz w:val="24"/>
          <w:szCs w:val="24"/>
        </w:rPr>
        <w:t xml:space="preserve"> в областных </w:t>
      </w:r>
      <w:r w:rsidR="00463869" w:rsidRPr="00FE54DE">
        <w:rPr>
          <w:bCs w:val="0"/>
          <w:sz w:val="24"/>
          <w:szCs w:val="24"/>
        </w:rPr>
        <w:t>конкурсах:</w:t>
      </w:r>
    </w:p>
    <w:p w:rsidR="00463869" w:rsidRPr="00203632" w:rsidRDefault="00473F16" w:rsidP="002C4E33">
      <w:pPr>
        <w:pStyle w:val="1"/>
        <w:ind w:left="78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="002C4E33">
        <w:rPr>
          <w:b w:val="0"/>
          <w:bCs w:val="0"/>
          <w:sz w:val="24"/>
          <w:szCs w:val="24"/>
        </w:rPr>
        <w:t xml:space="preserve"> </w:t>
      </w:r>
      <w:r w:rsidR="00463869" w:rsidRPr="00203632">
        <w:rPr>
          <w:b w:val="0"/>
          <w:bCs w:val="0"/>
          <w:sz w:val="24"/>
          <w:szCs w:val="24"/>
        </w:rPr>
        <w:t>А класс, класс</w:t>
      </w:r>
      <w:r>
        <w:rPr>
          <w:b w:val="0"/>
          <w:bCs w:val="0"/>
          <w:sz w:val="24"/>
          <w:szCs w:val="24"/>
        </w:rPr>
        <w:t xml:space="preserve">ный руководитель Аносова С.А., воспитатель Степкина Л.М. </w:t>
      </w:r>
      <w:r w:rsidR="00463869" w:rsidRPr="00203632">
        <w:rPr>
          <w:b w:val="0"/>
          <w:bCs w:val="0"/>
          <w:sz w:val="24"/>
          <w:szCs w:val="24"/>
        </w:rPr>
        <w:t xml:space="preserve"> – </w:t>
      </w:r>
    </w:p>
    <w:p w:rsidR="002C4E33" w:rsidRPr="002C4E33" w:rsidRDefault="002C4E33" w:rsidP="002C4E33">
      <w:pPr>
        <w:pStyle w:val="1"/>
        <w:ind w:left="0"/>
        <w:rPr>
          <w:b w:val="0"/>
          <w:bCs w:val="0"/>
          <w:sz w:val="24"/>
          <w:szCs w:val="24"/>
        </w:rPr>
      </w:pPr>
      <w:r w:rsidRPr="002C4E33">
        <w:rPr>
          <w:b w:val="0"/>
          <w:sz w:val="24"/>
          <w:szCs w:val="24"/>
        </w:rPr>
        <w:t>«Радуга талантов», посвященный Международному дню инвалидов</w:t>
      </w:r>
      <w:r w:rsidR="00803F37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«Преодоление», «Театральная весна (сертификаты)</w:t>
      </w:r>
    </w:p>
    <w:p w:rsidR="002C4E33" w:rsidRDefault="00803F37" w:rsidP="00FE54DE">
      <w:pPr>
        <w:pStyle w:val="1"/>
        <w:ind w:left="0" w:firstLine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1 доп. класс, воспитатель Бурмай Н.М.  </w:t>
      </w:r>
      <w:r>
        <w:rPr>
          <w:b w:val="0"/>
          <w:sz w:val="24"/>
          <w:szCs w:val="24"/>
        </w:rPr>
        <w:t>Областной  фестиваль</w:t>
      </w:r>
      <w:r w:rsidRPr="00803F37">
        <w:rPr>
          <w:b w:val="0"/>
          <w:sz w:val="24"/>
          <w:szCs w:val="24"/>
        </w:rPr>
        <w:t xml:space="preserve">  чтецов «Говорите   мамам нежные слова»</w:t>
      </w:r>
      <w:r>
        <w:rPr>
          <w:b w:val="0"/>
          <w:sz w:val="24"/>
          <w:szCs w:val="24"/>
        </w:rPr>
        <w:t xml:space="preserve"> </w:t>
      </w:r>
      <w:r w:rsidRPr="00803F37">
        <w:rPr>
          <w:b w:val="0"/>
        </w:rPr>
        <w:t>(</w:t>
      </w:r>
      <w:r w:rsidRPr="00803F37">
        <w:rPr>
          <w:b w:val="0"/>
          <w:sz w:val="24"/>
          <w:szCs w:val="24"/>
        </w:rPr>
        <w:t>сертификаты)</w:t>
      </w:r>
      <w:r>
        <w:rPr>
          <w:b w:val="0"/>
          <w:sz w:val="24"/>
          <w:szCs w:val="24"/>
        </w:rPr>
        <w:t>; «Новогодняя игрушка для дворца» (музей им. Врубеля)</w:t>
      </w:r>
      <w:r w:rsidR="003A0562">
        <w:rPr>
          <w:b w:val="0"/>
          <w:sz w:val="24"/>
          <w:szCs w:val="24"/>
        </w:rPr>
        <w:t>.</w:t>
      </w:r>
    </w:p>
    <w:p w:rsidR="00463869" w:rsidRDefault="00463869" w:rsidP="00463869">
      <w:pPr>
        <w:pStyle w:val="1"/>
        <w:ind w:left="0" w:firstLine="426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Среди выявленных дефицитов:</w:t>
      </w:r>
    </w:p>
    <w:p w:rsidR="00FE54DE" w:rsidRPr="00203632" w:rsidRDefault="00FE54DE" w:rsidP="00463869">
      <w:pPr>
        <w:pStyle w:val="1"/>
        <w:ind w:left="0" w:firstLine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- незавершенность конкурса «Лучший класс года» среди классов 2 варианта;</w:t>
      </w:r>
    </w:p>
    <w:p w:rsidR="00463869" w:rsidRPr="00203632" w:rsidRDefault="00463869" w:rsidP="00D04006">
      <w:pPr>
        <w:pStyle w:val="1"/>
        <w:numPr>
          <w:ilvl w:val="0"/>
          <w:numId w:val="15"/>
        </w:numPr>
        <w:ind w:left="0" w:firstLine="42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недостаточная активность кла</w:t>
      </w:r>
      <w:r w:rsidR="00FE54DE">
        <w:rPr>
          <w:b w:val="0"/>
          <w:bCs w:val="0"/>
          <w:sz w:val="24"/>
          <w:szCs w:val="24"/>
        </w:rPr>
        <w:t xml:space="preserve">ссных руководителей </w:t>
      </w:r>
      <w:r w:rsidRPr="00203632">
        <w:rPr>
          <w:b w:val="0"/>
          <w:bCs w:val="0"/>
          <w:sz w:val="24"/>
          <w:szCs w:val="24"/>
        </w:rPr>
        <w:t xml:space="preserve"> при вовлечении обучающихс</w:t>
      </w:r>
      <w:r w:rsidR="00FE54DE">
        <w:rPr>
          <w:b w:val="0"/>
          <w:bCs w:val="0"/>
          <w:sz w:val="24"/>
          <w:szCs w:val="24"/>
        </w:rPr>
        <w:t xml:space="preserve">я в муниципальные и областные </w:t>
      </w:r>
      <w:r w:rsidRPr="00203632">
        <w:rPr>
          <w:b w:val="0"/>
          <w:bCs w:val="0"/>
          <w:sz w:val="24"/>
          <w:szCs w:val="24"/>
        </w:rPr>
        <w:t xml:space="preserve"> мероприятия;</w:t>
      </w:r>
    </w:p>
    <w:p w:rsidR="00463869" w:rsidRPr="00203632" w:rsidRDefault="00463869" w:rsidP="00D04006">
      <w:pPr>
        <w:pStyle w:val="1"/>
        <w:numPr>
          <w:ilvl w:val="0"/>
          <w:numId w:val="15"/>
        </w:numPr>
        <w:ind w:left="0" w:firstLine="42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при организации классных мероприятий пре</w:t>
      </w:r>
      <w:r w:rsidR="00FE54DE">
        <w:rPr>
          <w:b w:val="0"/>
          <w:bCs w:val="0"/>
          <w:sz w:val="24"/>
          <w:szCs w:val="24"/>
        </w:rPr>
        <w:t xml:space="preserve">обладание мероприятийного, а не </w:t>
      </w:r>
      <w:r w:rsidRPr="00203632">
        <w:rPr>
          <w:b w:val="0"/>
          <w:bCs w:val="0"/>
          <w:sz w:val="24"/>
          <w:szCs w:val="24"/>
        </w:rPr>
        <w:t>деятельностного подхода;</w:t>
      </w:r>
    </w:p>
    <w:p w:rsidR="00463869" w:rsidRPr="00203632" w:rsidRDefault="00463869" w:rsidP="00463869">
      <w:pPr>
        <w:pStyle w:val="1"/>
        <w:ind w:left="0" w:firstLine="42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Анализ организуемой классным руководителем работы с родителями</w:t>
      </w:r>
      <w:r>
        <w:rPr>
          <w:b w:val="0"/>
          <w:bCs w:val="0"/>
          <w:sz w:val="24"/>
          <w:szCs w:val="24"/>
        </w:rPr>
        <w:t xml:space="preserve"> показал, что </w:t>
      </w:r>
      <w:r w:rsidRPr="00203632">
        <w:rPr>
          <w:b w:val="0"/>
          <w:bCs w:val="0"/>
          <w:sz w:val="24"/>
          <w:szCs w:val="24"/>
        </w:rPr>
        <w:t>уровень</w:t>
      </w:r>
      <w:r>
        <w:rPr>
          <w:b w:val="0"/>
          <w:bCs w:val="0"/>
          <w:sz w:val="24"/>
          <w:szCs w:val="24"/>
        </w:rPr>
        <w:t xml:space="preserve"> в</w:t>
      </w:r>
      <w:r w:rsidRPr="00203632">
        <w:rPr>
          <w:b w:val="0"/>
          <w:bCs w:val="0"/>
          <w:sz w:val="24"/>
          <w:szCs w:val="24"/>
        </w:rPr>
        <w:t>овлеченност</w:t>
      </w:r>
      <w:r>
        <w:rPr>
          <w:b w:val="0"/>
          <w:bCs w:val="0"/>
          <w:sz w:val="24"/>
          <w:szCs w:val="24"/>
        </w:rPr>
        <w:t>и</w:t>
      </w:r>
      <w:r w:rsidRPr="00203632">
        <w:rPr>
          <w:b w:val="0"/>
          <w:bCs w:val="0"/>
          <w:sz w:val="24"/>
          <w:szCs w:val="24"/>
        </w:rPr>
        <w:t xml:space="preserve"> родител</w:t>
      </w:r>
      <w:r w:rsidR="00FE54DE">
        <w:rPr>
          <w:b w:val="0"/>
          <w:bCs w:val="0"/>
          <w:sz w:val="24"/>
          <w:szCs w:val="24"/>
        </w:rPr>
        <w:t>ей в воспитательный процесс ниже</w:t>
      </w:r>
      <w:r w:rsidRPr="00203632">
        <w:rPr>
          <w:b w:val="0"/>
          <w:bCs w:val="0"/>
          <w:sz w:val="24"/>
          <w:szCs w:val="24"/>
        </w:rPr>
        <w:t xml:space="preserve"> среднего:</w:t>
      </w:r>
    </w:p>
    <w:p w:rsidR="00463869" w:rsidRPr="00203632" w:rsidRDefault="00FE54DE" w:rsidP="00D04006">
      <w:pPr>
        <w:pStyle w:val="1"/>
        <w:numPr>
          <w:ilvl w:val="0"/>
          <w:numId w:val="16"/>
        </w:numPr>
        <w:ind w:left="567" w:hanging="28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25</w:t>
      </w:r>
      <w:r w:rsidR="00463869" w:rsidRPr="00203632">
        <w:rPr>
          <w:b w:val="0"/>
          <w:bCs w:val="0"/>
          <w:sz w:val="24"/>
          <w:szCs w:val="24"/>
        </w:rPr>
        <w:t>% родителей принимают участие в совместных детско-взрослых мероприятиях;</w:t>
      </w:r>
    </w:p>
    <w:p w:rsidR="00463869" w:rsidRPr="00203632" w:rsidRDefault="00463869" w:rsidP="00D04006">
      <w:pPr>
        <w:pStyle w:val="1"/>
        <w:numPr>
          <w:ilvl w:val="0"/>
          <w:numId w:val="16"/>
        </w:numPr>
        <w:ind w:left="567" w:hanging="283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80% родителей принимают участие в классных родительских собраниях.</w:t>
      </w:r>
    </w:p>
    <w:p w:rsidR="00463869" w:rsidRPr="00203632" w:rsidRDefault="00463869" w:rsidP="00463869">
      <w:pPr>
        <w:pStyle w:val="1"/>
        <w:ind w:left="0" w:firstLine="426"/>
        <w:rPr>
          <w:sz w:val="24"/>
          <w:szCs w:val="24"/>
        </w:rPr>
      </w:pPr>
      <w:r w:rsidRPr="00203632">
        <w:rPr>
          <w:sz w:val="24"/>
          <w:szCs w:val="24"/>
        </w:rPr>
        <w:t>Выводы:</w:t>
      </w:r>
    </w:p>
    <w:p w:rsidR="00463869" w:rsidRDefault="00463869" w:rsidP="00D04006">
      <w:pPr>
        <w:pStyle w:val="1"/>
        <w:numPr>
          <w:ilvl w:val="0"/>
          <w:numId w:val="14"/>
        </w:numPr>
        <w:ind w:left="0" w:firstLine="42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Деятельность большинства классных руководителей организована в соответствии с Положением о классном руководстве и рабочей программой воспитания.</w:t>
      </w:r>
    </w:p>
    <w:p w:rsidR="00463869" w:rsidRDefault="00463869" w:rsidP="00D04006">
      <w:pPr>
        <w:pStyle w:val="1"/>
        <w:numPr>
          <w:ilvl w:val="0"/>
          <w:numId w:val="14"/>
        </w:numPr>
        <w:ind w:left="0" w:firstLine="4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 проведении классных мероприятий в большинстве случаев используется мероприятийный, а не деятельностных подход.</w:t>
      </w:r>
    </w:p>
    <w:p w:rsidR="00463869" w:rsidRDefault="00463869" w:rsidP="00D04006">
      <w:pPr>
        <w:pStyle w:val="1"/>
        <w:numPr>
          <w:ilvl w:val="0"/>
          <w:numId w:val="14"/>
        </w:numPr>
        <w:ind w:left="0" w:firstLine="4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С большинством обучающихся и их родителей (законных представителей) классными руководителями выстроены конструктивные отношения. </w:t>
      </w:r>
    </w:p>
    <w:p w:rsidR="00463869" w:rsidRPr="00203632" w:rsidRDefault="00463869" w:rsidP="00D04006">
      <w:pPr>
        <w:pStyle w:val="1"/>
        <w:numPr>
          <w:ilvl w:val="0"/>
          <w:numId w:val="14"/>
        </w:numPr>
        <w:ind w:left="0" w:firstLine="4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Часть классных руководителей не соблюдает установленные сроки предоставления необходимой документации, требуемой информации.</w:t>
      </w:r>
    </w:p>
    <w:p w:rsidR="00463869" w:rsidRPr="00203632" w:rsidRDefault="00463869" w:rsidP="00463869">
      <w:pPr>
        <w:pStyle w:val="1"/>
        <w:ind w:left="0" w:firstLine="360"/>
        <w:rPr>
          <w:sz w:val="24"/>
          <w:szCs w:val="24"/>
        </w:rPr>
      </w:pPr>
      <w:r w:rsidRPr="00203632">
        <w:rPr>
          <w:sz w:val="24"/>
          <w:szCs w:val="24"/>
        </w:rPr>
        <w:t>Рекомендации:</w:t>
      </w:r>
    </w:p>
    <w:p w:rsidR="00463869" w:rsidRPr="00203632" w:rsidRDefault="00463869" w:rsidP="00D04006">
      <w:pPr>
        <w:numPr>
          <w:ilvl w:val="0"/>
          <w:numId w:val="2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Использовать при организации классных мероприятий деятельностный подход. Включить в практику активные формы работы: социал</w:t>
      </w:r>
      <w:r w:rsidR="00FE54DE">
        <w:rPr>
          <w:rFonts w:ascii="Times New Roman" w:hAnsi="Times New Roman" w:cs="Times New Roman"/>
          <w:sz w:val="24"/>
          <w:szCs w:val="24"/>
        </w:rPr>
        <w:t xml:space="preserve">ьные проекты, </w:t>
      </w:r>
      <w:r w:rsidRPr="00203632">
        <w:rPr>
          <w:rFonts w:ascii="Times New Roman" w:hAnsi="Times New Roman" w:cs="Times New Roman"/>
          <w:sz w:val="24"/>
          <w:szCs w:val="24"/>
        </w:rPr>
        <w:t xml:space="preserve"> квесты, занятия с элем</w:t>
      </w:r>
      <w:r w:rsidR="00FE54DE">
        <w:rPr>
          <w:rFonts w:ascii="Times New Roman" w:hAnsi="Times New Roman" w:cs="Times New Roman"/>
          <w:sz w:val="24"/>
          <w:szCs w:val="24"/>
        </w:rPr>
        <w:t xml:space="preserve">ентами тренинга, </w:t>
      </w:r>
      <w:r w:rsidRPr="00203632">
        <w:rPr>
          <w:rFonts w:ascii="Times New Roman" w:hAnsi="Times New Roman" w:cs="Times New Roman"/>
          <w:sz w:val="24"/>
          <w:szCs w:val="24"/>
        </w:rPr>
        <w:t xml:space="preserve"> проигрывание игровых ситуаций и т.д.</w:t>
      </w:r>
    </w:p>
    <w:p w:rsidR="00463869" w:rsidRPr="00203632" w:rsidRDefault="00183402" w:rsidP="00D04006">
      <w:pPr>
        <w:pStyle w:val="1"/>
        <w:numPr>
          <w:ilvl w:val="0"/>
          <w:numId w:val="21"/>
        </w:numPr>
        <w:ind w:left="0" w:firstLine="4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Вовлекать родителей в подготовку и проведение общешкольных, классных мероприятий; для организации профориентационной работы; организаций экскурсий.</w:t>
      </w:r>
    </w:p>
    <w:p w:rsidR="00463869" w:rsidRPr="00203632" w:rsidRDefault="00463869" w:rsidP="00D04006">
      <w:pPr>
        <w:pStyle w:val="1"/>
        <w:numPr>
          <w:ilvl w:val="0"/>
          <w:numId w:val="21"/>
        </w:numPr>
        <w:ind w:left="0" w:firstLine="42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lastRenderedPageBreak/>
        <w:t>Обеспечить регулярное проведение классных часов (не реже 1 раза в неделю), а также занятий курса внеурочной деятельности «Разговоры о важном».</w:t>
      </w:r>
    </w:p>
    <w:p w:rsidR="00463869" w:rsidRPr="00203632" w:rsidRDefault="00463869" w:rsidP="00D04006">
      <w:pPr>
        <w:pStyle w:val="1"/>
        <w:numPr>
          <w:ilvl w:val="0"/>
          <w:numId w:val="21"/>
        </w:numPr>
        <w:ind w:left="0" w:firstLine="42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Обеспечить своевременное за</w:t>
      </w:r>
      <w:r w:rsidR="00FE54DE">
        <w:rPr>
          <w:b w:val="0"/>
          <w:bCs w:val="0"/>
          <w:sz w:val="24"/>
          <w:szCs w:val="24"/>
        </w:rPr>
        <w:t xml:space="preserve">полнение журналов по внеурочной деятельности, </w:t>
      </w:r>
      <w:r>
        <w:rPr>
          <w:b w:val="0"/>
          <w:bCs w:val="0"/>
          <w:sz w:val="24"/>
          <w:szCs w:val="24"/>
        </w:rPr>
        <w:t>предоставление необходимой документации и запрашиваемой информации</w:t>
      </w:r>
      <w:r w:rsidRPr="00203632">
        <w:rPr>
          <w:b w:val="0"/>
          <w:bCs w:val="0"/>
          <w:sz w:val="24"/>
          <w:szCs w:val="24"/>
        </w:rPr>
        <w:t>.</w:t>
      </w:r>
    </w:p>
    <w:p w:rsidR="00463869" w:rsidRPr="00203632" w:rsidRDefault="00463869" w:rsidP="00D04006">
      <w:pPr>
        <w:pStyle w:val="1"/>
        <w:numPr>
          <w:ilvl w:val="0"/>
          <w:numId w:val="21"/>
        </w:numPr>
        <w:ind w:left="0" w:firstLine="42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>В течение учебного года организовать участие класса в не менее одном муниципальн</w:t>
      </w:r>
      <w:r w:rsidR="00FE54DE">
        <w:rPr>
          <w:b w:val="0"/>
          <w:bCs w:val="0"/>
          <w:sz w:val="24"/>
          <w:szCs w:val="24"/>
        </w:rPr>
        <w:t xml:space="preserve">ом, региональном </w:t>
      </w:r>
      <w:r w:rsidRPr="00203632">
        <w:rPr>
          <w:b w:val="0"/>
          <w:bCs w:val="0"/>
          <w:sz w:val="24"/>
          <w:szCs w:val="24"/>
        </w:rPr>
        <w:t xml:space="preserve"> конкурсе</w:t>
      </w:r>
      <w:r>
        <w:rPr>
          <w:b w:val="0"/>
          <w:bCs w:val="0"/>
          <w:sz w:val="24"/>
          <w:szCs w:val="24"/>
        </w:rPr>
        <w:t>/мероприятии</w:t>
      </w:r>
      <w:r w:rsidRPr="00203632">
        <w:rPr>
          <w:b w:val="0"/>
          <w:bCs w:val="0"/>
          <w:sz w:val="24"/>
          <w:szCs w:val="24"/>
        </w:rPr>
        <w:t>.</w:t>
      </w:r>
    </w:p>
    <w:p w:rsidR="00463869" w:rsidRPr="00203632" w:rsidRDefault="00463869" w:rsidP="00D04006">
      <w:pPr>
        <w:numPr>
          <w:ilvl w:val="0"/>
          <w:numId w:val="2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Регулярно проводить мероприятия, направленные на формирование позитивных межличностных отношений между обучающимися класса. Осуществлять ежедневное педагогическое наблюдение за отношениями учащихся в классе, в случае выявления проявлений буллинга незамедлительно предпринимать необходимые действия. </w:t>
      </w:r>
    </w:p>
    <w:p w:rsidR="00463869" w:rsidRPr="00203632" w:rsidRDefault="00463869" w:rsidP="00D04006">
      <w:pPr>
        <w:numPr>
          <w:ilvl w:val="0"/>
          <w:numId w:val="2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Обеспечить регулярное информирование родителей (законных представителей) обучающихся об успехах, неудачах ребенка в школе.</w:t>
      </w:r>
    </w:p>
    <w:p w:rsidR="00BD4493" w:rsidRPr="00203632" w:rsidRDefault="002F1EA1" w:rsidP="00D04006">
      <w:pPr>
        <w:pStyle w:val="1"/>
        <w:numPr>
          <w:ilvl w:val="2"/>
          <w:numId w:val="53"/>
        </w:numPr>
        <w:rPr>
          <w:sz w:val="24"/>
          <w:szCs w:val="24"/>
        </w:rPr>
      </w:pPr>
      <w:r>
        <w:rPr>
          <w:sz w:val="24"/>
          <w:szCs w:val="24"/>
        </w:rPr>
        <w:t xml:space="preserve">Модуль </w:t>
      </w:r>
      <w:r w:rsidR="00BD4493">
        <w:rPr>
          <w:sz w:val="24"/>
          <w:szCs w:val="24"/>
        </w:rPr>
        <w:t>«Школьный урок»</w:t>
      </w:r>
    </w:p>
    <w:p w:rsidR="00BD4493" w:rsidRPr="00203632" w:rsidRDefault="00BD4493" w:rsidP="00BD4493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Pr="00203632">
        <w:rPr>
          <w:rFonts w:ascii="Times New Roman" w:hAnsi="Times New Roman" w:cs="Times New Roman"/>
          <w:sz w:val="24"/>
          <w:szCs w:val="24"/>
        </w:rPr>
        <w:tab/>
        <w:t>Анализ рабочих программ по учебным предметам показал, что все учебные программы содержат целевые ориентиры результатов воспитания, а также тематику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в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соответствии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с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календарным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планом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воспитательной</w:t>
      </w:r>
      <w:r w:rsidRPr="0020363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работы.</w:t>
      </w:r>
    </w:p>
    <w:p w:rsidR="00BD4493" w:rsidRPr="001316CD" w:rsidRDefault="001316CD" w:rsidP="001316CD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6AEC">
        <w:rPr>
          <w:rFonts w:ascii="Times New Roman" w:hAnsi="Times New Roman"/>
          <w:sz w:val="24"/>
          <w:szCs w:val="24"/>
        </w:rPr>
        <w:t>В течение отчетного периода  заместителями директора по УВР систематически посещались уроки с целью контроля за соблюдением требований  СанПин, направленных на сохранение здоровья учеников (ежедневная уборка кабинетов, наличие и  работа по графику рециркуляторов, проветривание кабинетов на переменах, подвижные физкульминутки, гимнастика  для глаз, контроль за осанкой учащихся, рассадка в соответствии с физическими особенностями обучащихся); выполнения ФГОС; реализация воспитательной работы на уроках.</w:t>
      </w:r>
      <w:r>
        <w:rPr>
          <w:rFonts w:ascii="Times New Roman" w:hAnsi="Times New Roman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При посещении уроков было выявлено, что бо́льшая часть педагогов использует на своих уроках методы, методики и технологии, оказывающие воспитательное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воздействие на личность в соответствии с воспитательным идеалом, целью и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задачами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воспитания,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целевыми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ориентирами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результатов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воспитания; обеспечивает привлечение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внимания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обучающихся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к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ценностному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аспекту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изучаемых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на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уроках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предметов,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явлений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и</w:t>
      </w:r>
      <w:r w:rsidR="00BD4493"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D4493" w:rsidRPr="00203632">
        <w:rPr>
          <w:rFonts w:ascii="Times New Roman" w:hAnsi="Times New Roman" w:cs="Times New Roman"/>
          <w:sz w:val="24"/>
          <w:szCs w:val="24"/>
        </w:rPr>
        <w:t>событий</w:t>
      </w:r>
      <w:r w:rsidR="00BD4493">
        <w:rPr>
          <w:rFonts w:ascii="Times New Roman" w:hAnsi="Times New Roman" w:cs="Times New Roman"/>
          <w:sz w:val="24"/>
          <w:szCs w:val="24"/>
        </w:rPr>
        <w:t>.</w:t>
      </w:r>
    </w:p>
    <w:p w:rsidR="001316CD" w:rsidRPr="00936AEC" w:rsidRDefault="001316CD" w:rsidP="001316CD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36AEC">
        <w:rPr>
          <w:rFonts w:ascii="Times New Roman" w:hAnsi="Times New Roman"/>
          <w:sz w:val="24"/>
          <w:szCs w:val="24"/>
        </w:rPr>
        <w:t>Уроки соответствуют требованиям ФГОС.  Педагоги на уроках используют нестандартные ситуации, грамотно сочетают различные формы работы, формируют проблемные ситуации. Также они используют вариативные формы организации взаимодействия между учениками: интеллектуальные соревнования, викторины, игры и т.д.</w:t>
      </w:r>
    </w:p>
    <w:p w:rsidR="001316CD" w:rsidRPr="00936AEC" w:rsidRDefault="001316CD" w:rsidP="001316CD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36AEC">
        <w:rPr>
          <w:rFonts w:ascii="Times New Roman" w:hAnsi="Times New Roman"/>
          <w:sz w:val="24"/>
          <w:szCs w:val="24"/>
        </w:rPr>
        <w:t xml:space="preserve"> Учебная и воспитательная деятельности соответствует учёту индивидуальных особенностей, соответствует принципам развивающего обучения. Педагоги используют различные 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</w:t>
      </w:r>
    </w:p>
    <w:p w:rsidR="001316CD" w:rsidRPr="00936AEC" w:rsidRDefault="001316CD" w:rsidP="001316CD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36AEC">
        <w:rPr>
          <w:rFonts w:ascii="Times New Roman" w:hAnsi="Times New Roman"/>
          <w:sz w:val="24"/>
          <w:szCs w:val="24"/>
        </w:rPr>
        <w:t>Учителя на уроках используют  демонстрационные, наглядные материалы с целью мотивации, иллюстрации информационных выкладок, решения поставленных задач.</w:t>
      </w:r>
    </w:p>
    <w:p w:rsidR="001316CD" w:rsidRPr="00936AEC" w:rsidRDefault="001316CD" w:rsidP="001316CD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36AEC">
        <w:rPr>
          <w:rFonts w:ascii="Times New Roman" w:hAnsi="Times New Roman"/>
          <w:sz w:val="24"/>
          <w:szCs w:val="24"/>
        </w:rPr>
        <w:t xml:space="preserve">Большинство педагогов активно демонстрируют навыки профессиональной деятельности:  представляют  свой опыт на педагогических советах, на заседания МО, работают с применением дистанционных технологий. </w:t>
      </w:r>
    </w:p>
    <w:p w:rsidR="001316CD" w:rsidRPr="00936AEC" w:rsidRDefault="001316CD" w:rsidP="001316CD">
      <w:pPr>
        <w:shd w:val="clear" w:color="auto" w:fill="FFFFFF"/>
        <w:tabs>
          <w:tab w:val="left" w:pos="1428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36AEC">
        <w:rPr>
          <w:rFonts w:ascii="Times New Roman" w:hAnsi="Times New Roman"/>
          <w:sz w:val="24"/>
          <w:szCs w:val="24"/>
        </w:rPr>
        <w:t>Воспитател</w:t>
      </w:r>
      <w:r>
        <w:rPr>
          <w:rFonts w:ascii="Times New Roman" w:hAnsi="Times New Roman"/>
          <w:sz w:val="24"/>
          <w:szCs w:val="24"/>
        </w:rPr>
        <w:t xml:space="preserve">ьная цель урока </w:t>
      </w:r>
      <w:r w:rsidRPr="00936AEC">
        <w:rPr>
          <w:rFonts w:ascii="Times New Roman" w:hAnsi="Times New Roman"/>
          <w:sz w:val="24"/>
          <w:szCs w:val="24"/>
        </w:rPr>
        <w:t xml:space="preserve"> –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</w:t>
      </w:r>
    </w:p>
    <w:p w:rsidR="009A127B" w:rsidRPr="009A127B" w:rsidRDefault="00BD4493" w:rsidP="009A127B">
      <w:pPr>
        <w:spacing w:after="0" w:line="240" w:lineRule="auto"/>
        <w:jc w:val="right"/>
        <w:rPr>
          <w:rFonts w:ascii="Times New Roman" w:eastAsia="Calibri" w:hAnsi="Times New Roman"/>
          <w:b/>
          <w:bCs/>
          <w:i/>
          <w:sz w:val="24"/>
          <w:szCs w:val="24"/>
        </w:rPr>
      </w:pPr>
      <w:r w:rsidRPr="00203632">
        <w:tab/>
      </w:r>
      <w:r w:rsidR="009A127B">
        <w:rPr>
          <w:rFonts w:ascii="Times New Roman" w:eastAsia="Calibri" w:hAnsi="Times New Roman"/>
          <w:b/>
          <w:i/>
          <w:sz w:val="24"/>
          <w:szCs w:val="24"/>
        </w:rPr>
        <w:t>Мероприятия, проведенные педагогами</w:t>
      </w:r>
    </w:p>
    <w:tbl>
      <w:tblPr>
        <w:tblW w:w="9497" w:type="dxa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76"/>
        <w:gridCol w:w="992"/>
        <w:gridCol w:w="2126"/>
      </w:tblGrid>
      <w:tr w:rsidR="009A127B" w:rsidRPr="0057625A" w:rsidTr="009A127B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074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9A127B" w:rsidRPr="0057625A" w:rsidTr="009A127B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«В стране Сообразили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«Мое любимое животное»Конкурс рисунков</w:t>
            </w:r>
          </w:p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«Что такое экология?»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«О братьях наших меньших»</w:t>
            </w:r>
          </w:p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Экологический 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«В гости к пернатым друзьям»</w:t>
            </w:r>
          </w:p>
          <w:p w:rsidR="006F6B67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6B67">
              <w:rPr>
                <w:rFonts w:ascii="Times New Roman" w:hAnsi="Times New Roman" w:cs="Times New Roman"/>
                <w:sz w:val="24"/>
                <w:szCs w:val="24"/>
              </w:rPr>
              <w:t>«Будь природе другом!»</w:t>
            </w:r>
          </w:p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Видеоурок.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«Лес – наше богатство»</w:t>
            </w:r>
          </w:p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«В мире растений»</w:t>
            </w:r>
          </w:p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«Луч</w:t>
            </w:r>
            <w:r>
              <w:rPr>
                <w:rFonts w:ascii="Times New Roman" w:hAnsi="Times New Roman"/>
                <w:sz w:val="24"/>
                <w:szCs w:val="24"/>
              </w:rPr>
              <w:t>ший знаток предмета».</w:t>
            </w:r>
          </w:p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энергосбережение».</w:t>
            </w:r>
          </w:p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Земля-наш общий дом.</w:t>
            </w:r>
          </w:p>
          <w:p w:rsidR="009A127B" w:rsidRPr="00C44074" w:rsidRDefault="009A127B" w:rsidP="00C43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74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географии и биологии</w:t>
            </w:r>
          </w:p>
        </w:tc>
      </w:tr>
      <w:tr w:rsidR="009A127B" w:rsidRPr="0057625A" w:rsidTr="009A127B">
        <w:trPr>
          <w:trHeight w:val="1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8F6021" w:rsidRDefault="009A127B" w:rsidP="00C43F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F602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Всемирный день прав ребенка:</w:t>
            </w:r>
          </w:p>
          <w:p w:rsidR="009A127B" w:rsidRPr="008F6021" w:rsidRDefault="009A127B" w:rsidP="00C43F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8F602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Выпуск информационного листка «Права ребенка»</w:t>
            </w:r>
          </w:p>
          <w:p w:rsidR="009A127B" w:rsidRPr="008F6021" w:rsidRDefault="009A127B" w:rsidP="00C43F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bookmarkStart w:id="1" w:name="_Hlk526702247"/>
            <w:r w:rsidRPr="008F602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Правовая игра «</w:t>
            </w:r>
            <w:bookmarkEnd w:id="1"/>
            <w:r w:rsidRPr="008F602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Права</w:t>
            </w: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ребёнка - твои права» </w:t>
            </w:r>
          </w:p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F6021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Квест-игра «Правовой марафон»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Социальный педагог </w:t>
            </w:r>
          </w:p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9A127B" w:rsidRPr="0057625A" w:rsidTr="009A127B">
        <w:trPr>
          <w:trHeight w:val="1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B13190" w:rsidRDefault="009A127B" w:rsidP="00C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Стендовая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Квест «Состав словосочетания»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Час занимательной грамматики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Викторина «Сказка в музыке»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Устный журнал: «В. Высоцкий-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поэт, бард и актёр</w:t>
            </w: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127B" w:rsidRPr="00B13190" w:rsidRDefault="009A127B" w:rsidP="00C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Игра «Подбери пары»</w:t>
            </w:r>
          </w:p>
          <w:p w:rsidR="009A127B" w:rsidRPr="00B13190" w:rsidRDefault="009A127B" w:rsidP="00C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Интеллект. игра «Слово о слове»</w:t>
            </w:r>
          </w:p>
          <w:p w:rsidR="009A127B" w:rsidRPr="00B13190" w:rsidRDefault="009A127B" w:rsidP="00C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«Цветы в литературе»</w:t>
            </w:r>
          </w:p>
          <w:p w:rsidR="009A127B" w:rsidRPr="00B13190" w:rsidRDefault="009A127B" w:rsidP="00C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«Удивительный мир Древней Греции»</w:t>
            </w:r>
          </w:p>
          <w:p w:rsidR="009A127B" w:rsidRPr="00B13190" w:rsidRDefault="009A127B" w:rsidP="00C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Урок русского языка «Сравнение предметов по признакам»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Игра-представление «Язык родной, дружи со мной!»</w:t>
            </w:r>
          </w:p>
          <w:p w:rsidR="009A127B" w:rsidRPr="00B13190" w:rsidRDefault="009A127B" w:rsidP="00C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Конкурс на лучшую тетрадь</w:t>
            </w:r>
          </w:p>
          <w:p w:rsidR="009A127B" w:rsidRPr="00B13190" w:rsidRDefault="009A127B" w:rsidP="00C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Игра «Найди буквы»</w:t>
            </w:r>
          </w:p>
          <w:p w:rsidR="009A127B" w:rsidRPr="00B13190" w:rsidRDefault="009A127B" w:rsidP="00C43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Беседа: «Правила поиска информации в книге». Послание читателям 21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Профилактика дисграфии «Состав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«Своя игра»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13190">
              <w:rPr>
                <w:rFonts w:ascii="Times New Roman" w:hAnsi="Times New Roman" w:cs="Times New Roman"/>
                <w:sz w:val="24"/>
                <w:szCs w:val="24"/>
              </w:rPr>
              <w:t>Открытый классный час «Красивые слова приятно слушать и произносить»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Учителя русского языка</w:t>
            </w:r>
          </w:p>
          <w:p w:rsidR="009A127B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логопед</w:t>
            </w:r>
          </w:p>
          <w:p w:rsidR="009A127B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Учитель музыки</w:t>
            </w:r>
          </w:p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9A127B" w:rsidRPr="0057625A" w:rsidTr="009A127B">
        <w:trPr>
          <w:trHeight w:val="25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Урок «Цифры»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9A127B" w:rsidRPr="0057625A" w:rsidTr="009A127B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Международный День памяти жертв Холокоста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Январь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Учитель истории и обществознания </w:t>
            </w:r>
          </w:p>
        </w:tc>
      </w:tr>
      <w:tr w:rsidR="009A127B" w:rsidRPr="0057625A" w:rsidTr="009A127B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5E393A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E393A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Общешкольное мероприятие «День памяти о россиянах, исполнявших служебный долг за пределами Отечества»</w:t>
            </w:r>
            <w:r w:rsidRPr="005E393A">
              <w:rPr>
                <w:rFonts w:ascii="SimSun" w:eastAsia="SimSun" w:hAnsi="SimSun" w:cs="Calibri" w:hint="eastAsia"/>
                <w:color w:val="000000"/>
                <w:sz w:val="24"/>
                <w:szCs w:val="24"/>
              </w:rPr>
              <w:t> </w:t>
            </w:r>
            <w:r w:rsidRPr="005E393A">
              <w:rPr>
                <w:rFonts w:eastAsia="SimSun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9A127B" w:rsidRPr="0057625A" w:rsidTr="009A127B">
        <w:trPr>
          <w:trHeight w:val="2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AE5763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Предметная неделя математики</w:t>
            </w:r>
          </w:p>
          <w:p w:rsidR="009A127B" w:rsidRDefault="009A127B" w:rsidP="00C4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математический КВМ  </w:t>
            </w:r>
          </w:p>
          <w:p w:rsidR="009A127B" w:rsidRPr="00AE5763" w:rsidRDefault="009A127B" w:rsidP="00C4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763">
              <w:rPr>
                <w:rFonts w:ascii="Times New Roman" w:hAnsi="Times New Roman"/>
                <w:sz w:val="24"/>
                <w:szCs w:val="24"/>
              </w:rPr>
              <w:t>уроки занимательно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математики для </w:t>
            </w:r>
          </w:p>
          <w:p w:rsidR="009A127B" w:rsidRPr="00AE5763" w:rsidRDefault="009A127B" w:rsidP="00C4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763">
              <w:rPr>
                <w:rFonts w:ascii="Times New Roman" w:hAnsi="Times New Roman"/>
                <w:sz w:val="24"/>
                <w:szCs w:val="24"/>
              </w:rPr>
              <w:t>оформление стенда «Занимательная математика»;</w:t>
            </w:r>
          </w:p>
          <w:p w:rsidR="009A127B" w:rsidRPr="00AE5763" w:rsidRDefault="009A127B" w:rsidP="00C4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763">
              <w:rPr>
                <w:rFonts w:ascii="Times New Roman" w:hAnsi="Times New Roman"/>
                <w:sz w:val="24"/>
                <w:szCs w:val="24"/>
              </w:rPr>
              <w:t>оформление стенда «Веселая математика»;</w:t>
            </w:r>
          </w:p>
          <w:p w:rsidR="009A127B" w:rsidRPr="00AE5763" w:rsidRDefault="009A127B" w:rsidP="00C4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5763">
              <w:rPr>
                <w:rFonts w:ascii="Times New Roman" w:hAnsi="Times New Roman"/>
                <w:sz w:val="24"/>
                <w:szCs w:val="24"/>
              </w:rPr>
              <w:t>проведение конкурса на лучшую аппликацию из геометрических фигур;</w:t>
            </w:r>
          </w:p>
          <w:p w:rsidR="009A127B" w:rsidRPr="00AE5763" w:rsidRDefault="009A127B" w:rsidP="00C43FC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E576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олимпиады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 для 5 - 8</w:t>
            </w:r>
            <w:r w:rsidRPr="00AE5763">
              <w:rPr>
                <w:rFonts w:ascii="Times New Roman" w:hAnsi="Times New Roman"/>
                <w:sz w:val="24"/>
                <w:szCs w:val="24"/>
              </w:rPr>
              <w:t xml:space="preserve"> 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Учителя математики</w:t>
            </w:r>
          </w:p>
        </w:tc>
      </w:tr>
      <w:tr w:rsidR="009A127B" w:rsidRPr="0057625A" w:rsidTr="009A127B">
        <w:trPr>
          <w:trHeight w:val="70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23" w:rsidRDefault="009A127B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Участие в спортивных соревнования различного уровня</w:t>
            </w:r>
          </w:p>
          <w:p w:rsidR="007C2A23" w:rsidRDefault="009A127B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2A23"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Областные соревнования: легкоатлетический кросс 6 место, </w:t>
            </w:r>
          </w:p>
          <w:p w:rsidR="007C2A23" w:rsidRDefault="007C2A23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футболу 1 место, лыжные гонки 1 место, </w:t>
            </w:r>
          </w:p>
          <w:p w:rsidR="007C2A23" w:rsidRDefault="007C2A23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эстафета 2 и 3 место, </w:t>
            </w:r>
          </w:p>
          <w:p w:rsidR="007C2A23" w:rsidRDefault="007C2A23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теннис 4 место, </w:t>
            </w:r>
          </w:p>
          <w:p w:rsidR="007C2A23" w:rsidRDefault="007C2A23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 футбол 4/4место, </w:t>
            </w:r>
          </w:p>
          <w:p w:rsidR="007C2A23" w:rsidRDefault="007C2A23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теннис 4 место, </w:t>
            </w:r>
          </w:p>
          <w:p w:rsidR="007C2A23" w:rsidRDefault="007C2A23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10 медалей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>(без командного зачета),</w:t>
            </w:r>
            <w:r w:rsidRPr="00A7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A23" w:rsidRDefault="007C2A23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 4 медали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>(без командного зачета),</w:t>
            </w:r>
            <w:r w:rsidRPr="00A75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A23" w:rsidRPr="007C2A23" w:rsidRDefault="007C2A23" w:rsidP="007C2A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759A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футбол 4 место.</w:t>
            </w:r>
          </w:p>
          <w:p w:rsidR="009A127B" w:rsidRPr="00880907" w:rsidRDefault="009A127B" w:rsidP="00C43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9A127B" w:rsidRPr="0057625A" w:rsidTr="009A127B">
        <w:trPr>
          <w:trHeight w:val="4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sz w:val="24"/>
                <w:szCs w:val="24"/>
              </w:rPr>
              <w:t>Декадник трудового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7B" w:rsidRPr="00936AEC" w:rsidRDefault="009A127B" w:rsidP="00C43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936AE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Учителя трудового обучения</w:t>
            </w:r>
          </w:p>
        </w:tc>
      </w:tr>
    </w:tbl>
    <w:p w:rsidR="00DC7176" w:rsidRPr="00203632" w:rsidRDefault="00DC7176" w:rsidP="00DC7176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</w:t>
      </w:r>
      <w:r w:rsidRPr="00203632">
        <w:rPr>
          <w:b/>
          <w:bCs/>
        </w:rPr>
        <w:t>Выводы:</w:t>
      </w:r>
    </w:p>
    <w:p w:rsidR="00DC7176" w:rsidRDefault="00DC7176" w:rsidP="00DC7176">
      <w:pPr>
        <w:pStyle w:val="a4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реализации воспитательного потенциала школьных уроков выше среднего.</w:t>
      </w:r>
    </w:p>
    <w:p w:rsidR="00DC7176" w:rsidRPr="00203632" w:rsidRDefault="00DC7176" w:rsidP="00DC717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Pr="0020363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DC7176" w:rsidRPr="00203632" w:rsidRDefault="00DC7176" w:rsidP="00DC7176">
      <w:pPr>
        <w:pStyle w:val="a4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Учителям-предметникам при проведении уроков и взаимодействии с обучающимися:</w:t>
      </w:r>
    </w:p>
    <w:p w:rsidR="00DC7176" w:rsidRPr="00203632" w:rsidRDefault="00DC7176" w:rsidP="00DC7176">
      <w:pPr>
        <w:pStyle w:val="a4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использовать методы и приемы, направленные на формирование интереса обучающихся к предмету;</w:t>
      </w:r>
    </w:p>
    <w:p w:rsidR="00DC7176" w:rsidRPr="00203632" w:rsidRDefault="00DC7176" w:rsidP="00DC7176">
      <w:pPr>
        <w:pStyle w:val="a4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игры, дискуссии и другие парные или групповые формы работы;</w:t>
      </w:r>
    </w:p>
    <w:p w:rsidR="00DC7176" w:rsidRPr="00203632" w:rsidRDefault="00DC7176" w:rsidP="00DC7176">
      <w:pPr>
        <w:pStyle w:val="a4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побуждать задумываться обучающихся о ценностях, нравственных вопросах, жизненных проблемах;</w:t>
      </w:r>
    </w:p>
    <w:p w:rsidR="00DC7176" w:rsidRPr="00203632" w:rsidRDefault="00DC7176" w:rsidP="00DC7176">
      <w:pPr>
        <w:pStyle w:val="a4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выстраивать эффективную коммуникацию с обучающимися и их родителями, не допускать оскорблений и унижений обучающихся, а также возникновения конфликтных ситуаций.</w:t>
      </w:r>
    </w:p>
    <w:p w:rsidR="00DC7176" w:rsidRPr="00DC7176" w:rsidRDefault="00DC7176" w:rsidP="00DC7176">
      <w:pPr>
        <w:tabs>
          <w:tab w:val="left" w:pos="29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03632">
        <w:rPr>
          <w:rFonts w:ascii="Times New Roman" w:hAnsi="Times New Roman" w:cs="Times New Roman"/>
          <w:sz w:val="24"/>
          <w:szCs w:val="24"/>
        </w:rPr>
        <w:t xml:space="preserve">Организовать сопровождение учителей-предметников в части </w:t>
      </w:r>
      <w:r>
        <w:rPr>
          <w:rFonts w:ascii="Times New Roman" w:hAnsi="Times New Roman" w:cs="Times New Roman"/>
          <w:sz w:val="24"/>
          <w:szCs w:val="24"/>
        </w:rPr>
        <w:t>усиления</w:t>
      </w:r>
      <w:r w:rsidRPr="00203632">
        <w:rPr>
          <w:rFonts w:ascii="Times New Roman" w:hAnsi="Times New Roman" w:cs="Times New Roman"/>
          <w:sz w:val="24"/>
          <w:szCs w:val="24"/>
        </w:rPr>
        <w:t xml:space="preserve"> воспитательного потенциала урока: консультации, посещение уроков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7176" w:rsidRPr="004B0307" w:rsidRDefault="00DC7176" w:rsidP="00DC7176">
      <w:pPr>
        <w:pStyle w:val="a4"/>
        <w:widowControl w:val="0"/>
        <w:numPr>
          <w:ilvl w:val="2"/>
          <w:numId w:val="53"/>
        </w:numPr>
        <w:tabs>
          <w:tab w:val="left" w:pos="426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Модуль «</w:t>
      </w:r>
      <w:r w:rsidRPr="004B0307">
        <w:rPr>
          <w:rFonts w:ascii="Times New Roman" w:hAnsi="Times New Roman" w:cs="Times New Roman"/>
          <w:b/>
          <w:bCs/>
          <w:sz w:val="24"/>
          <w:szCs w:val="24"/>
        </w:rPr>
        <w:t>Внеурочная</w:t>
      </w:r>
      <w:r w:rsidRPr="004B030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B0307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C7176" w:rsidRPr="00203632" w:rsidRDefault="00DC7176" w:rsidP="00DC7176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  <w:t>Внеурочная деятельность, организуемая в школе, состоит из трёх основных блоков:</w:t>
      </w:r>
    </w:p>
    <w:p w:rsidR="00DC7176" w:rsidRPr="00203632" w:rsidRDefault="00DC7176" w:rsidP="00DC7176">
      <w:pPr>
        <w:pStyle w:val="a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курсы внеурочной деятельности;</w:t>
      </w:r>
    </w:p>
    <w:p w:rsidR="00DC7176" w:rsidRPr="00203632" w:rsidRDefault="00DC7176" w:rsidP="00DC7176">
      <w:pPr>
        <w:pStyle w:val="a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203632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03632">
        <w:rPr>
          <w:rFonts w:ascii="Times New Roman" w:hAnsi="Times New Roman" w:cs="Times New Roman"/>
          <w:sz w:val="24"/>
          <w:szCs w:val="24"/>
        </w:rPr>
        <w:t>;</w:t>
      </w:r>
    </w:p>
    <w:p w:rsidR="00DC7176" w:rsidRPr="00203632" w:rsidRDefault="00DC7176" w:rsidP="00DC7176">
      <w:pPr>
        <w:pStyle w:val="a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 мероприятия</w:t>
      </w:r>
    </w:p>
    <w:p w:rsidR="00DC7176" w:rsidRPr="00203632" w:rsidRDefault="00DC7176" w:rsidP="00DC717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Pr="00203632">
        <w:rPr>
          <w:rFonts w:ascii="Times New Roman" w:hAnsi="Times New Roman" w:cs="Times New Roman"/>
          <w:sz w:val="24"/>
          <w:szCs w:val="24"/>
        </w:rPr>
        <w:tab/>
        <w:t>В 2022-2023 учебном году в соответствии с письмом Минпросвещения России от 17.06.2022 N 03-871 "Об организации занятий "Разговоры о важном" на всех уровнях образования была организована реализация курса внеурочной деятельности «Разговоры о важном», занятия которого проходили еженедельно по понедельникам первым уроком. Занятия проводились классными руководителями. Анализ реализации данного курса выявил ряд проблем:</w:t>
      </w:r>
    </w:p>
    <w:p w:rsidR="00DC7176" w:rsidRPr="004B0307" w:rsidRDefault="00DC7176" w:rsidP="00DC7176">
      <w:pPr>
        <w:pStyle w:val="1"/>
        <w:numPr>
          <w:ilvl w:val="0"/>
          <w:numId w:val="25"/>
        </w:numPr>
        <w:ind w:left="0" w:firstLine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не всегда материал был адаптирован для обучающихся, особенно для классов 2 варианта;</w:t>
      </w:r>
    </w:p>
    <w:p w:rsidR="00DC7176" w:rsidRPr="00203632" w:rsidRDefault="00DC7176" w:rsidP="00DC7176">
      <w:pPr>
        <w:pStyle w:val="a4"/>
        <w:widowControl w:val="0"/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отсутствие в части классных кабинетов проекторов не позволило в полной мере реализовать содержание программы курса, что снизило его эффективность.</w:t>
      </w:r>
    </w:p>
    <w:p w:rsidR="00DC7176" w:rsidRDefault="00DC7176" w:rsidP="00DC717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Кроме этого </w:t>
      </w:r>
      <w:r w:rsidRPr="00203632">
        <w:rPr>
          <w:rFonts w:ascii="Times New Roman" w:hAnsi="Times New Roman" w:cs="Times New Roman"/>
          <w:sz w:val="24"/>
          <w:szCs w:val="24"/>
        </w:rPr>
        <w:t xml:space="preserve"> были реализованы следующие курсы внеурочной деятельности:</w:t>
      </w:r>
    </w:p>
    <w:p w:rsidR="00DC7176" w:rsidRPr="00203632" w:rsidRDefault="00DC7176" w:rsidP="00DC7176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здорового образа жизни», «Мир вокруг нас», «В гостях у сказки», «Умелые ручки», «Русская изба», факультатив «Финансовая грамотность».</w:t>
      </w:r>
    </w:p>
    <w:p w:rsidR="00DC7176" w:rsidRPr="00522B0F" w:rsidRDefault="00DC7176" w:rsidP="00DC717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522B0F">
        <w:rPr>
          <w:rFonts w:ascii="Times New Roman" w:eastAsia="Calibri" w:hAnsi="Times New Roman"/>
          <w:sz w:val="24"/>
          <w:szCs w:val="24"/>
          <w:lang w:eastAsia="ar-SA"/>
        </w:rPr>
        <w:t xml:space="preserve">В рамках реализации федерального проекта «Успех каждого ребенка» национального проекта «Образование», с целью увеличения охвата детей дополнительным образованием и обеспечения его доступности с 2020-2021  учебного года  в КОУ АШИ № 17 были созданы </w:t>
      </w:r>
      <w:r w:rsidRPr="00522B0F">
        <w:rPr>
          <w:rFonts w:ascii="Times New Roman" w:eastAsia="Calibri" w:hAnsi="Times New Roman"/>
          <w:sz w:val="24"/>
          <w:szCs w:val="24"/>
          <w:lang w:eastAsia="ar-SA"/>
        </w:rPr>
        <w:lastRenderedPageBreak/>
        <w:t>места дополнительного образования для учащихся по следующим направленностям</w:t>
      </w:r>
      <w:r>
        <w:rPr>
          <w:rFonts w:ascii="Times New Roman" w:eastAsia="Calibri" w:hAnsi="Times New Roman"/>
          <w:sz w:val="24"/>
          <w:szCs w:val="24"/>
          <w:lang w:eastAsia="ar-SA"/>
        </w:rPr>
        <w:t xml:space="preserve">: </w:t>
      </w:r>
      <w:r w:rsidRPr="00522B0F">
        <w:rPr>
          <w:rFonts w:ascii="Times New Roman" w:eastAsia="Calibri" w:hAnsi="Times New Roman"/>
          <w:sz w:val="24"/>
          <w:szCs w:val="24"/>
          <w:lang w:eastAsia="ar-SA"/>
        </w:rPr>
        <w:t xml:space="preserve">физкультурно-спортивное, художественное, естественнонаучное. </w:t>
      </w:r>
    </w:p>
    <w:p w:rsidR="00DC7176" w:rsidRPr="00522B0F" w:rsidRDefault="00DC7176" w:rsidP="00DC7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B0F">
        <w:rPr>
          <w:rFonts w:ascii="Times New Roman" w:hAnsi="Times New Roman"/>
          <w:sz w:val="24"/>
          <w:szCs w:val="24"/>
        </w:rPr>
        <w:t xml:space="preserve">Физкультурно-спортивная направленность реализовывалась в 2 группах  (30 человек) по Адаптированной дополнительной общеобразовательной общеразвивающей программе «Футбол» (педагог Садыйков А.Р.). </w:t>
      </w:r>
    </w:p>
    <w:p w:rsidR="00DC7176" w:rsidRPr="00522B0F" w:rsidRDefault="00DC7176" w:rsidP="00DC7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B0F">
        <w:rPr>
          <w:rFonts w:ascii="Times New Roman" w:hAnsi="Times New Roman"/>
          <w:sz w:val="24"/>
          <w:szCs w:val="24"/>
        </w:rPr>
        <w:t>Художественная направленность реализовывалась по следующим программам:</w:t>
      </w:r>
    </w:p>
    <w:p w:rsidR="00DC7176" w:rsidRPr="00522B0F" w:rsidRDefault="00DC7176" w:rsidP="00DC7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B0F">
        <w:rPr>
          <w:rFonts w:ascii="Times New Roman" w:hAnsi="Times New Roman"/>
          <w:sz w:val="24"/>
          <w:szCs w:val="24"/>
        </w:rPr>
        <w:t>-Адаптированная дополнительная  общеобразовательная общеразвивающая  программа «Мир в красках» 2 группы (30 человек) (педагог Кузнецова Е.А.);</w:t>
      </w:r>
    </w:p>
    <w:p w:rsidR="00DC7176" w:rsidRPr="00522B0F" w:rsidRDefault="00DC7176" w:rsidP="00DC7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2B0F">
        <w:rPr>
          <w:rFonts w:ascii="Times New Roman" w:hAnsi="Times New Roman"/>
          <w:sz w:val="24"/>
          <w:szCs w:val="24"/>
        </w:rPr>
        <w:t>-Адаптированная дополнительная  общеобразовательная общеразвивающая  программа «Весёлые ладошки» 2 группы (30 человек) (педагог Алгазина Л.В.);</w:t>
      </w:r>
    </w:p>
    <w:p w:rsidR="00DC7176" w:rsidRPr="00522B0F" w:rsidRDefault="00DC7176" w:rsidP="00DC7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B0F">
        <w:rPr>
          <w:rFonts w:ascii="Times New Roman" w:hAnsi="Times New Roman"/>
          <w:sz w:val="24"/>
          <w:szCs w:val="24"/>
        </w:rPr>
        <w:t>- Адаптированная дополнительная  общеобразовательная общеразвивающая  программа «Лепка» 3 группы (45 человек) (педагог Арнголдт И.К.</w:t>
      </w:r>
      <w:r>
        <w:rPr>
          <w:rFonts w:ascii="Times New Roman" w:hAnsi="Times New Roman"/>
          <w:sz w:val="24"/>
          <w:szCs w:val="24"/>
        </w:rPr>
        <w:t>, Дорогина М.Г.</w:t>
      </w:r>
      <w:r w:rsidRPr="00522B0F">
        <w:rPr>
          <w:rFonts w:ascii="Times New Roman" w:hAnsi="Times New Roman"/>
          <w:sz w:val="24"/>
          <w:szCs w:val="24"/>
        </w:rPr>
        <w:t>).</w:t>
      </w:r>
    </w:p>
    <w:p w:rsidR="00DC7176" w:rsidRPr="00522B0F" w:rsidRDefault="00DC7176" w:rsidP="00DC7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B0F">
        <w:rPr>
          <w:rFonts w:ascii="Times New Roman" w:hAnsi="Times New Roman"/>
          <w:sz w:val="24"/>
          <w:szCs w:val="24"/>
        </w:rPr>
        <w:t>Естественнонаучная направленность реализовывалась по Адаптированной дополнительной общеобразовательной общеразвивающей программе «Агроэкология» 2 группы (3</w:t>
      </w:r>
      <w:r>
        <w:rPr>
          <w:rFonts w:ascii="Times New Roman" w:hAnsi="Times New Roman"/>
          <w:sz w:val="24"/>
          <w:szCs w:val="24"/>
        </w:rPr>
        <w:t>0 человек) (педагог Луцик Г.Г.</w:t>
      </w:r>
      <w:r w:rsidRPr="00522B0F">
        <w:rPr>
          <w:rFonts w:ascii="Times New Roman" w:hAnsi="Times New Roman"/>
          <w:sz w:val="24"/>
          <w:szCs w:val="24"/>
        </w:rPr>
        <w:t>)</w:t>
      </w:r>
    </w:p>
    <w:p w:rsidR="00DC7176" w:rsidRPr="00522B0F" w:rsidRDefault="00DC7176" w:rsidP="00DC71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B0F">
        <w:rPr>
          <w:rFonts w:ascii="Times New Roman" w:hAnsi="Times New Roman"/>
          <w:sz w:val="24"/>
          <w:szCs w:val="24"/>
        </w:rPr>
        <w:t xml:space="preserve">Для организации дополнительного образования по перечисленным направленностям  было закуплено необходимое оборудование, педагоги прошли курсы повышения квалификации по профилю «педагог дополнительного образования». </w:t>
      </w:r>
    </w:p>
    <w:p w:rsidR="00DC7176" w:rsidRPr="00522B0F" w:rsidRDefault="00DC7176" w:rsidP="00DC71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B0F">
        <w:rPr>
          <w:rFonts w:ascii="Times New Roman" w:hAnsi="Times New Roman"/>
          <w:sz w:val="24"/>
          <w:szCs w:val="24"/>
        </w:rPr>
        <w:t xml:space="preserve"> </w:t>
      </w:r>
      <w:r w:rsidRPr="00522B0F">
        <w:rPr>
          <w:rFonts w:ascii="Times New Roman" w:hAnsi="Times New Roman"/>
          <w:sz w:val="24"/>
          <w:szCs w:val="24"/>
        </w:rPr>
        <w:tab/>
        <w:t>Были разработаны и утверждены следующие локальные акты: «</w:t>
      </w:r>
      <w:r w:rsidRPr="00522B0F">
        <w:rPr>
          <w:rFonts w:ascii="Times New Roman" w:hAnsi="Times New Roman"/>
          <w:bCs/>
          <w:sz w:val="24"/>
          <w:szCs w:val="24"/>
        </w:rPr>
        <w:t xml:space="preserve">Положение </w:t>
      </w:r>
      <w:r w:rsidRPr="00522B0F">
        <w:rPr>
          <w:rFonts w:ascii="Times New Roman" w:hAnsi="Times New Roman"/>
          <w:bCs/>
          <w:spacing w:val="-15"/>
          <w:sz w:val="24"/>
          <w:szCs w:val="24"/>
        </w:rPr>
        <w:t xml:space="preserve">о дополнительном образовании обучающихся  </w:t>
      </w:r>
      <w:r w:rsidRPr="00522B0F">
        <w:rPr>
          <w:rFonts w:ascii="Times New Roman" w:hAnsi="Times New Roman"/>
          <w:sz w:val="24"/>
          <w:szCs w:val="24"/>
        </w:rPr>
        <w:t xml:space="preserve">КОУ «Адаптивная школа-интернат № 17»; </w:t>
      </w:r>
      <w:r w:rsidRPr="00522B0F">
        <w:rPr>
          <w:rFonts w:ascii="Times New Roman" w:hAnsi="Times New Roman"/>
          <w:bCs/>
          <w:spacing w:val="-15"/>
          <w:sz w:val="24"/>
          <w:szCs w:val="24"/>
        </w:rPr>
        <w:t>«</w:t>
      </w:r>
      <w:r w:rsidRPr="00522B0F">
        <w:rPr>
          <w:rFonts w:ascii="Times New Roman" w:hAnsi="Times New Roman"/>
          <w:bCs/>
          <w:sz w:val="24"/>
          <w:szCs w:val="24"/>
        </w:rPr>
        <w:t xml:space="preserve">Положение </w:t>
      </w:r>
      <w:r w:rsidRPr="00522B0F">
        <w:rPr>
          <w:rFonts w:ascii="Times New Roman" w:hAnsi="Times New Roman"/>
          <w:bCs/>
          <w:spacing w:val="-15"/>
          <w:sz w:val="24"/>
          <w:szCs w:val="24"/>
        </w:rPr>
        <w:t xml:space="preserve">об адаптированной дополнительной общеобразовательной общеразвивающей  программе </w:t>
      </w:r>
      <w:r w:rsidRPr="00522B0F">
        <w:rPr>
          <w:rFonts w:ascii="Times New Roman" w:hAnsi="Times New Roman"/>
          <w:sz w:val="24"/>
          <w:szCs w:val="24"/>
        </w:rPr>
        <w:t xml:space="preserve">КОУ  «Адаптивная школа-интернат № 17»; </w:t>
      </w:r>
      <w:r w:rsidRPr="00522B0F">
        <w:rPr>
          <w:rFonts w:ascii="Times New Roman" w:hAnsi="Times New Roman"/>
          <w:bCs/>
          <w:sz w:val="24"/>
          <w:szCs w:val="24"/>
        </w:rPr>
        <w:t>инструкция «Педагог дополнительного образования».</w:t>
      </w:r>
    </w:p>
    <w:p w:rsidR="00DC7176" w:rsidRPr="00522B0F" w:rsidRDefault="00DC7176" w:rsidP="00DC717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2B0F">
        <w:rPr>
          <w:rFonts w:ascii="Times New Roman" w:hAnsi="Times New Roman"/>
          <w:bCs/>
          <w:sz w:val="24"/>
          <w:szCs w:val="24"/>
        </w:rPr>
        <w:tab/>
        <w:t xml:space="preserve">Разработан и согласован с МО Омской области  «Учебный план дополнительного </w:t>
      </w:r>
      <w:r>
        <w:rPr>
          <w:rFonts w:ascii="Times New Roman" w:hAnsi="Times New Roman"/>
          <w:bCs/>
          <w:sz w:val="24"/>
          <w:szCs w:val="24"/>
        </w:rPr>
        <w:t>образования КОУ АШИ № 17 на 2022-2023</w:t>
      </w:r>
      <w:r w:rsidRPr="00522B0F">
        <w:rPr>
          <w:rFonts w:ascii="Times New Roman" w:hAnsi="Times New Roman"/>
          <w:bCs/>
          <w:sz w:val="24"/>
          <w:szCs w:val="24"/>
        </w:rPr>
        <w:t xml:space="preserve"> учебный год»,  где для организации дополнительного образования использованы часы внеурочной</w:t>
      </w:r>
      <w:r>
        <w:rPr>
          <w:rFonts w:ascii="Times New Roman" w:hAnsi="Times New Roman"/>
          <w:bCs/>
          <w:sz w:val="24"/>
          <w:szCs w:val="24"/>
        </w:rPr>
        <w:t xml:space="preserve"> деятельности:  «Веселые ладошки» 1а, 3а (2 часа); «Мир в красках» 2а, 4а (4 часа);  «Футбол» 6а, 8 а (4 часа); «Лепка» 2а,  4а (2 часа), 8б,  8</w:t>
      </w:r>
      <w:r w:rsidRPr="00522B0F">
        <w:rPr>
          <w:rFonts w:ascii="Times New Roman" w:hAnsi="Times New Roman"/>
          <w:bCs/>
          <w:sz w:val="24"/>
          <w:szCs w:val="24"/>
        </w:rPr>
        <w:t>д (4 часа);</w:t>
      </w:r>
      <w:r>
        <w:rPr>
          <w:rFonts w:ascii="Times New Roman" w:hAnsi="Times New Roman"/>
          <w:bCs/>
          <w:sz w:val="24"/>
          <w:szCs w:val="24"/>
        </w:rPr>
        <w:t xml:space="preserve">  «Агроэкология»  8 классы (4 часа).</w:t>
      </w:r>
      <w:r w:rsidRPr="00522B0F">
        <w:rPr>
          <w:rFonts w:ascii="Times New Roman" w:hAnsi="Times New Roman"/>
          <w:bCs/>
          <w:sz w:val="24"/>
          <w:szCs w:val="24"/>
        </w:rPr>
        <w:t xml:space="preserve"> Педагогами на основании Учебного плана были разработаны Адаптированные дополнительные общеобразовательные общеразвивающие программы по вышеперечисленным направленностям.</w:t>
      </w:r>
    </w:p>
    <w:p w:rsidR="00DC7176" w:rsidRPr="00522B0F" w:rsidRDefault="00DC7176" w:rsidP="00DC7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522B0F">
        <w:rPr>
          <w:rFonts w:ascii="Times New Roman" w:hAnsi="Times New Roman"/>
          <w:bCs/>
          <w:sz w:val="24"/>
          <w:szCs w:val="24"/>
        </w:rPr>
        <w:tab/>
        <w:t xml:space="preserve"> Обучающиеся зарегистрированы   в Навигаторе дополнительного образования Омской области. Обучение проводится  по утвержденному расписанию. Все программы рассчитаны на 1 год обучения (базовый уровень, возраст детей от 10-16 лет). </w:t>
      </w:r>
      <w:r w:rsidRPr="00522B0F">
        <w:rPr>
          <w:rFonts w:ascii="Times New Roman" w:hAnsi="Times New Roman"/>
          <w:sz w:val="24"/>
          <w:szCs w:val="24"/>
          <w:lang w:bidi="ru-RU"/>
        </w:rPr>
        <w:t xml:space="preserve">Охват детей составил 53 % (105 человек, без учета обучающихся домашнего обучения).  </w:t>
      </w:r>
    </w:p>
    <w:p w:rsidR="00DC7176" w:rsidRPr="0012469D" w:rsidRDefault="00DC7176" w:rsidP="00DC7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12469D">
        <w:rPr>
          <w:rFonts w:ascii="Times New Roman" w:hAnsi="Times New Roman"/>
          <w:sz w:val="24"/>
          <w:szCs w:val="24"/>
          <w:lang w:bidi="ru-RU"/>
        </w:rPr>
        <w:t xml:space="preserve">В течение года педагогами дополнительного образования проводился мониторинг достижений обучающихся по изучаемым программам. В конце года каждым педагогом был проведен анализ  своей деятельности. </w:t>
      </w:r>
    </w:p>
    <w:p w:rsidR="00DC7176" w:rsidRPr="0012469D" w:rsidRDefault="00DC7176" w:rsidP="00DC7176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12469D">
        <w:rPr>
          <w:rFonts w:ascii="Times New Roman" w:hAnsi="Times New Roman"/>
          <w:sz w:val="24"/>
          <w:szCs w:val="24"/>
          <w:lang w:bidi="ru-RU"/>
        </w:rPr>
        <w:t xml:space="preserve">          В течение года в рамках внутришкольного контроля проводилась проверка работы педагогов дополнительного образования. </w:t>
      </w:r>
      <w:r w:rsidRPr="0012469D">
        <w:rPr>
          <w:rFonts w:ascii="Times New Roman" w:eastAsia="Calibri" w:hAnsi="Times New Roman"/>
          <w:sz w:val="24"/>
          <w:szCs w:val="24"/>
        </w:rPr>
        <w:t>Цель проведения проверки: анализ состояния преподавания дополнительного образования. Посещенные занятия проводились в соответствии с утвержденным расписанием. В целом, на занятиях присутствует мотивация к учебной деятельности. Настрой на урок доброжелательный. Психологическая атмосфера благоприятная. Характер учебных заданий репродуктивный, в некоторых случаях с включением элементов творчества. Содержание занятий соответствует требованиям программы. Формы освоения: фронтальная, индивидуальная. Применяется наглядный и раздаточный материал</w:t>
      </w:r>
      <w:r w:rsidRPr="0012469D">
        <w:rPr>
          <w:rFonts w:eastAsia="Calibri"/>
          <w:sz w:val="24"/>
          <w:szCs w:val="24"/>
        </w:rPr>
        <w:t xml:space="preserve">. </w:t>
      </w:r>
      <w:r w:rsidRPr="0012469D">
        <w:rPr>
          <w:rFonts w:ascii="Times New Roman" w:eastAsia="Calibri" w:hAnsi="Times New Roman"/>
          <w:sz w:val="24"/>
          <w:szCs w:val="24"/>
        </w:rPr>
        <w:t>Педагоги опираются на личный опыт обучающихся, используют межпредметные связи. Тема и цель занятий согласуется в обсуждении с обучающимися.</w:t>
      </w:r>
    </w:p>
    <w:p w:rsidR="00DC7176" w:rsidRPr="0012469D" w:rsidRDefault="00DC7176" w:rsidP="00DC7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469D">
        <w:rPr>
          <w:rFonts w:ascii="Times New Roman" w:eastAsia="Calibri" w:hAnsi="Times New Roman"/>
          <w:sz w:val="24"/>
          <w:szCs w:val="24"/>
        </w:rPr>
        <w:t xml:space="preserve">              Рекомендации: конкретизировать тему и цель занятий; продумывать логическую связь этапов занятий, переходов от теоретической к практической части; использовать различные методы для формирования адекватной самооценки обучающихся; применять индивидуально-дифференцированный подход; подводить промежуточные итоги этапов занятия. Запланировать проведение открытых занятий для распространения педагогического опыта и совершенствования методической грамотности.</w:t>
      </w:r>
    </w:p>
    <w:p w:rsidR="00DC7176" w:rsidRPr="0012469D" w:rsidRDefault="00DC7176" w:rsidP="00DC717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2469D">
        <w:rPr>
          <w:rFonts w:ascii="Times New Roman" w:eastAsia="Calibri" w:hAnsi="Times New Roman"/>
          <w:sz w:val="24"/>
          <w:szCs w:val="24"/>
        </w:rPr>
        <w:lastRenderedPageBreak/>
        <w:t xml:space="preserve">             </w:t>
      </w:r>
      <w:r w:rsidRPr="0012469D">
        <w:rPr>
          <w:rFonts w:ascii="Times New Roman" w:hAnsi="Times New Roman"/>
          <w:sz w:val="24"/>
          <w:szCs w:val="24"/>
        </w:rPr>
        <w:t>По окончанию обучения по Адаптированным дополнительным общеобразовательным общеразвивающим программам  с обучающимися было проведено анкетирование по определению степени удовлетворенности качеством дополнительного образования. В анкетировании приняли участие обучающиеся, занимающиеся в кружках: «Футбол», «Мир в красках», «Веселые ладошки», «Лепка», «Агроэкология».</w:t>
      </w:r>
    </w:p>
    <w:p w:rsidR="00DC7176" w:rsidRPr="00AD1B18" w:rsidRDefault="00DC7176" w:rsidP="00DC7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1B18">
        <w:rPr>
          <w:rFonts w:ascii="Times New Roman" w:hAnsi="Times New Roman"/>
          <w:b/>
          <w:sz w:val="24"/>
          <w:szCs w:val="24"/>
        </w:rPr>
        <w:t>Перечень рабочих программ дополнительного образования</w:t>
      </w:r>
    </w:p>
    <w:p w:rsidR="00DC7176" w:rsidRPr="00480CB9" w:rsidRDefault="00DC7176" w:rsidP="00DC71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2469"/>
        <w:gridCol w:w="2355"/>
        <w:gridCol w:w="2177"/>
      </w:tblGrid>
      <w:tr w:rsidR="00DC7176" w:rsidRPr="0057625A" w:rsidTr="00C43FCD">
        <w:trPr>
          <w:jc w:val="center"/>
        </w:trPr>
        <w:tc>
          <w:tcPr>
            <w:tcW w:w="713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9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355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2177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DC7176" w:rsidRPr="0057625A" w:rsidTr="00C43FCD">
        <w:trPr>
          <w:jc w:val="center"/>
        </w:trPr>
        <w:tc>
          <w:tcPr>
            <w:tcW w:w="713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469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 xml:space="preserve">Художественная </w:t>
            </w:r>
          </w:p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«Мир в красках»</w:t>
            </w:r>
          </w:p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«Веселые ладошки»</w:t>
            </w:r>
          </w:p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«Лепка»</w:t>
            </w:r>
          </w:p>
        </w:tc>
        <w:tc>
          <w:tcPr>
            <w:tcW w:w="2177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Кузнецова Е.А.</w:t>
            </w:r>
          </w:p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Алгазина Л.В.</w:t>
            </w:r>
          </w:p>
          <w:p w:rsidR="00DC7176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Арнголдт И.К.</w:t>
            </w:r>
          </w:p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Дорогина М.Г.</w:t>
            </w:r>
          </w:p>
        </w:tc>
      </w:tr>
      <w:tr w:rsidR="00DC7176" w:rsidRPr="0057625A" w:rsidTr="00C43FCD">
        <w:trPr>
          <w:jc w:val="center"/>
        </w:trPr>
        <w:tc>
          <w:tcPr>
            <w:tcW w:w="713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469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Естественно-научная</w:t>
            </w:r>
          </w:p>
        </w:tc>
        <w:tc>
          <w:tcPr>
            <w:tcW w:w="2355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Агроэкология</w:t>
            </w:r>
          </w:p>
        </w:tc>
        <w:tc>
          <w:tcPr>
            <w:tcW w:w="2177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Луцик Г.Г.</w:t>
            </w:r>
          </w:p>
        </w:tc>
      </w:tr>
      <w:tr w:rsidR="00DC7176" w:rsidRPr="0057625A" w:rsidTr="00C43FCD">
        <w:trPr>
          <w:jc w:val="center"/>
        </w:trPr>
        <w:tc>
          <w:tcPr>
            <w:tcW w:w="713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2469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355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Футбол</w:t>
            </w:r>
          </w:p>
        </w:tc>
        <w:tc>
          <w:tcPr>
            <w:tcW w:w="2177" w:type="dxa"/>
            <w:shd w:val="clear" w:color="auto" w:fill="auto"/>
          </w:tcPr>
          <w:p w:rsidR="00DC7176" w:rsidRPr="0057625A" w:rsidRDefault="00DC7176" w:rsidP="00C43F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7625A">
              <w:rPr>
                <w:rFonts w:ascii="Times New Roman" w:eastAsia="Calibri" w:hAnsi="Times New Roman"/>
                <w:sz w:val="24"/>
                <w:szCs w:val="24"/>
              </w:rPr>
              <w:t>Садыйков А.Р.</w:t>
            </w:r>
          </w:p>
        </w:tc>
      </w:tr>
    </w:tbl>
    <w:p w:rsidR="00DC7176" w:rsidRPr="00AD1B18" w:rsidRDefault="00DC7176" w:rsidP="00DC71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D1B18">
        <w:rPr>
          <w:rFonts w:ascii="Times New Roman" w:hAnsi="Times New Roman"/>
          <w:b/>
          <w:bCs/>
          <w:sz w:val="24"/>
          <w:szCs w:val="24"/>
          <w:lang w:bidi="ru-RU"/>
        </w:rPr>
        <w:t>Анализ уровня достижения планируемых</w:t>
      </w:r>
    </w:p>
    <w:p w:rsidR="00DC7176" w:rsidRPr="00AD1B18" w:rsidRDefault="00DC7176" w:rsidP="00DC71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D1B18">
        <w:rPr>
          <w:rFonts w:ascii="Times New Roman" w:hAnsi="Times New Roman"/>
          <w:b/>
          <w:bCs/>
          <w:sz w:val="24"/>
          <w:szCs w:val="24"/>
          <w:lang w:bidi="ru-RU"/>
        </w:rPr>
        <w:t>результатов АДООП 2022-2023  учебный год</w:t>
      </w:r>
    </w:p>
    <w:p w:rsidR="00DC7176" w:rsidRDefault="00DC7176" w:rsidP="00DC7176">
      <w:pPr>
        <w:spacing w:after="0" w:line="240" w:lineRule="auto"/>
        <w:jc w:val="center"/>
      </w:pPr>
    </w:p>
    <w:p w:rsidR="00DC7176" w:rsidRPr="005364D1" w:rsidRDefault="00DC7176" w:rsidP="00DC7176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314950" cy="2524125"/>
            <wp:effectExtent l="19050" t="0" r="1905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7176" w:rsidRDefault="00DC7176" w:rsidP="00DC7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:rsidR="00DC7176" w:rsidRPr="00AD1B18" w:rsidRDefault="00DC7176" w:rsidP="00DC71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AD1B18">
        <w:rPr>
          <w:rFonts w:ascii="Times New Roman" w:hAnsi="Times New Roman"/>
          <w:b/>
          <w:sz w:val="24"/>
          <w:szCs w:val="24"/>
          <w:lang w:bidi="ru-RU"/>
        </w:rPr>
        <w:t>Анализ степени удовлетворенности учащихся</w:t>
      </w:r>
    </w:p>
    <w:p w:rsidR="00DC7176" w:rsidRPr="00AD1B18" w:rsidRDefault="00DC7176" w:rsidP="00DC7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AD1B18">
        <w:rPr>
          <w:rFonts w:ascii="Times New Roman" w:hAnsi="Times New Roman"/>
          <w:b/>
          <w:sz w:val="24"/>
          <w:szCs w:val="24"/>
          <w:lang w:bidi="ru-RU"/>
        </w:rPr>
        <w:t>качеством дополнительного образования</w:t>
      </w:r>
    </w:p>
    <w:p w:rsidR="00DC7176" w:rsidRPr="00AD1B18" w:rsidRDefault="00DC7176" w:rsidP="00DC71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AD1B18">
        <w:rPr>
          <w:rFonts w:ascii="Times New Roman" w:hAnsi="Times New Roman"/>
          <w:b/>
          <w:sz w:val="24"/>
          <w:szCs w:val="24"/>
          <w:lang w:bidi="ru-RU"/>
        </w:rPr>
        <w:t>2022-2023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1650"/>
        <w:gridCol w:w="1923"/>
        <w:gridCol w:w="1922"/>
        <w:gridCol w:w="1752"/>
      </w:tblGrid>
      <w:tr w:rsidR="00DC7176" w:rsidRPr="000F5957" w:rsidTr="00C43FCD">
        <w:tc>
          <w:tcPr>
            <w:tcW w:w="2606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650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Кол-во 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опрош-х</w:t>
            </w:r>
          </w:p>
        </w:tc>
        <w:tc>
          <w:tcPr>
            <w:tcW w:w="1923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Высокая степень</w:t>
            </w:r>
          </w:p>
        </w:tc>
        <w:tc>
          <w:tcPr>
            <w:tcW w:w="192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Средняя степень</w:t>
            </w:r>
          </w:p>
        </w:tc>
        <w:tc>
          <w:tcPr>
            <w:tcW w:w="175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Низкая степень</w:t>
            </w:r>
          </w:p>
        </w:tc>
      </w:tr>
      <w:tr w:rsidR="00DC7176" w:rsidRPr="000F5957" w:rsidTr="00C43FCD">
        <w:tc>
          <w:tcPr>
            <w:tcW w:w="2606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«Мир в красках»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30 чел.</w:t>
            </w:r>
          </w:p>
        </w:tc>
        <w:tc>
          <w:tcPr>
            <w:tcW w:w="1650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27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(90%)</w:t>
            </w:r>
          </w:p>
        </w:tc>
        <w:tc>
          <w:tcPr>
            <w:tcW w:w="1923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19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(76%)</w:t>
            </w:r>
          </w:p>
        </w:tc>
        <w:tc>
          <w:tcPr>
            <w:tcW w:w="192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8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(27 %)</w:t>
            </w:r>
          </w:p>
        </w:tc>
        <w:tc>
          <w:tcPr>
            <w:tcW w:w="175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DC7176" w:rsidRPr="000F5957" w:rsidTr="00C43FCD">
        <w:tc>
          <w:tcPr>
            <w:tcW w:w="2606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«Лепка»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45 человек</w:t>
            </w:r>
          </w:p>
        </w:tc>
        <w:tc>
          <w:tcPr>
            <w:tcW w:w="1650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44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(98%)</w:t>
            </w:r>
          </w:p>
        </w:tc>
        <w:tc>
          <w:tcPr>
            <w:tcW w:w="1923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38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(84%)</w:t>
            </w:r>
          </w:p>
        </w:tc>
        <w:tc>
          <w:tcPr>
            <w:tcW w:w="192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6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(13%)</w:t>
            </w:r>
          </w:p>
        </w:tc>
        <w:tc>
          <w:tcPr>
            <w:tcW w:w="175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DC7176" w:rsidRPr="000F5957" w:rsidTr="00C43FCD">
        <w:tc>
          <w:tcPr>
            <w:tcW w:w="2606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«Веселые ладошки»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30 человек</w:t>
            </w:r>
          </w:p>
        </w:tc>
        <w:tc>
          <w:tcPr>
            <w:tcW w:w="1650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30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(100%)</w:t>
            </w:r>
          </w:p>
        </w:tc>
        <w:tc>
          <w:tcPr>
            <w:tcW w:w="1923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26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(87%)</w:t>
            </w:r>
          </w:p>
        </w:tc>
        <w:tc>
          <w:tcPr>
            <w:tcW w:w="192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4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(13%)</w:t>
            </w:r>
          </w:p>
        </w:tc>
        <w:tc>
          <w:tcPr>
            <w:tcW w:w="175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DC7176" w:rsidRPr="000F5957" w:rsidTr="00C43FCD">
        <w:tc>
          <w:tcPr>
            <w:tcW w:w="2606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«Футбол»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30 человек»</w:t>
            </w:r>
          </w:p>
        </w:tc>
        <w:tc>
          <w:tcPr>
            <w:tcW w:w="1650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26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(87%)</w:t>
            </w:r>
          </w:p>
        </w:tc>
        <w:tc>
          <w:tcPr>
            <w:tcW w:w="1923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23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(77%)</w:t>
            </w:r>
          </w:p>
        </w:tc>
        <w:tc>
          <w:tcPr>
            <w:tcW w:w="192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3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(10%)</w:t>
            </w:r>
          </w:p>
        </w:tc>
        <w:tc>
          <w:tcPr>
            <w:tcW w:w="175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  <w:tr w:rsidR="00DC7176" w:rsidRPr="000F5957" w:rsidTr="00C43FCD">
        <w:tc>
          <w:tcPr>
            <w:tcW w:w="2606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«Агроэкология»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30 человек</w:t>
            </w:r>
          </w:p>
        </w:tc>
        <w:tc>
          <w:tcPr>
            <w:tcW w:w="1650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28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(93%)</w:t>
            </w:r>
          </w:p>
        </w:tc>
        <w:tc>
          <w:tcPr>
            <w:tcW w:w="1923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20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(67%)</w:t>
            </w:r>
          </w:p>
        </w:tc>
        <w:tc>
          <w:tcPr>
            <w:tcW w:w="192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8 чел.</w:t>
            </w:r>
          </w:p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(27%)</w:t>
            </w:r>
          </w:p>
        </w:tc>
        <w:tc>
          <w:tcPr>
            <w:tcW w:w="1752" w:type="dxa"/>
          </w:tcPr>
          <w:p w:rsidR="00DC7176" w:rsidRPr="000F5957" w:rsidRDefault="00DC7176" w:rsidP="00C43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F5957"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</w:p>
        </w:tc>
      </w:tr>
    </w:tbl>
    <w:p w:rsidR="00DC7176" w:rsidRPr="005D4E5B" w:rsidRDefault="00DC7176" w:rsidP="00DC71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b/>
          <w:i/>
          <w:sz w:val="24"/>
          <w:szCs w:val="24"/>
          <w:lang w:bidi="ru-RU"/>
        </w:rPr>
        <w:t xml:space="preserve">          </w:t>
      </w:r>
      <w:r w:rsidRPr="005D4E5B">
        <w:rPr>
          <w:rFonts w:ascii="Times New Roman" w:hAnsi="Times New Roman"/>
          <w:sz w:val="24"/>
          <w:szCs w:val="24"/>
          <w:lang w:bidi="ru-RU"/>
        </w:rPr>
        <w:t xml:space="preserve">Обучающиеся принимали участие в различных мероприятиях как школьного, так и регионального уровня. Учащиеся, занимающиеся в кружках «Мир в красках» и «Лепка» приняли участие в Межрегиональном фестивале творчества для людей с ограниченными возможностями </w:t>
      </w:r>
      <w:r w:rsidRPr="005D4E5B">
        <w:rPr>
          <w:rFonts w:ascii="Times New Roman" w:hAnsi="Times New Roman"/>
          <w:sz w:val="24"/>
          <w:szCs w:val="24"/>
          <w:lang w:bidi="ru-RU"/>
        </w:rPr>
        <w:lastRenderedPageBreak/>
        <w:t xml:space="preserve">здоровья» «Преодоление», «Все краски мира», «Родная Омская земля» и заняли призовые места, получили сертификаты.  Педагоги Арнголдт И.К. («Лепка») и Луцик Г.Г  («Агроэкология») приняли участие в конкурсе программ БОУ ДПО ИРООО «Инновационная деятельность по реализации региональной модели развития дополнительного образования детей» (сертификаты). </w:t>
      </w:r>
    </w:p>
    <w:p w:rsidR="00DC7176" w:rsidRPr="005D4E5B" w:rsidRDefault="00DC7176" w:rsidP="00DC7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5D4E5B">
        <w:rPr>
          <w:rFonts w:ascii="Times New Roman" w:hAnsi="Times New Roman"/>
          <w:sz w:val="24"/>
          <w:szCs w:val="24"/>
          <w:lang w:bidi="ru-RU"/>
        </w:rPr>
        <w:t xml:space="preserve">Обучающиеся, занимающиеся по АДООП «Футбол» (педагог Садыйков А.Р.), в течение учебного года участвовали в различных спортивных соревнования, организуемых БОУ ОблДЮШАС, получали неоднократно призовые места. </w:t>
      </w:r>
    </w:p>
    <w:p w:rsidR="00DC7176" w:rsidRPr="005D4E5B" w:rsidRDefault="00DC7176" w:rsidP="00DC7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4E5B">
        <w:rPr>
          <w:rFonts w:ascii="Times New Roman" w:hAnsi="Times New Roman"/>
          <w:sz w:val="24"/>
          <w:szCs w:val="24"/>
          <w:lang w:bidi="ru-RU"/>
        </w:rPr>
        <w:t xml:space="preserve">Из вышеперечисленного можно сделать  вывод, что </w:t>
      </w:r>
      <w:r w:rsidRPr="005D4E5B">
        <w:rPr>
          <w:rFonts w:ascii="Times New Roman" w:hAnsi="Times New Roman"/>
          <w:sz w:val="24"/>
          <w:szCs w:val="24"/>
        </w:rPr>
        <w:t>занятость обучающихся дополнительным образованием  содействует укреплению самодисциплины, развитию организованности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</w:t>
      </w:r>
    </w:p>
    <w:p w:rsidR="00DC7176" w:rsidRPr="005D4E5B" w:rsidRDefault="00DC7176" w:rsidP="00DC71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D4E5B">
        <w:rPr>
          <w:rFonts w:ascii="Times New Roman" w:hAnsi="Times New Roman"/>
          <w:sz w:val="24"/>
          <w:szCs w:val="24"/>
        </w:rPr>
        <w:t>Задачи на следующий учебный год: продолжать работу по дополнительному образованию учащихся; работать над повышением уровня обученности, корректируя  содержание программ. Принимать активное участие в  конкурсах различного уровня.</w:t>
      </w:r>
    </w:p>
    <w:p w:rsidR="00DC7176" w:rsidRPr="00203632" w:rsidRDefault="00DC7176" w:rsidP="00DC71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адаптированные </w:t>
      </w:r>
      <w:r w:rsidRPr="00203632">
        <w:rPr>
          <w:rFonts w:ascii="Times New Roman" w:hAnsi="Times New Roman" w:cs="Times New Roman"/>
          <w:sz w:val="24"/>
          <w:szCs w:val="24"/>
        </w:rPr>
        <w:t xml:space="preserve"> дополнительные общеобразовательные общеразвивающие программы реализованы в полном объеме. </w:t>
      </w:r>
      <w:r>
        <w:rPr>
          <w:rFonts w:ascii="Times New Roman" w:hAnsi="Times New Roman" w:cs="Times New Roman"/>
          <w:sz w:val="24"/>
          <w:szCs w:val="24"/>
        </w:rPr>
        <w:t>Охват обучающихся 53%.</w:t>
      </w:r>
      <w:r w:rsidRPr="00203632">
        <w:rPr>
          <w:rFonts w:ascii="Times New Roman" w:hAnsi="Times New Roman" w:cs="Times New Roman"/>
          <w:sz w:val="24"/>
          <w:szCs w:val="24"/>
        </w:rPr>
        <w:tab/>
      </w:r>
    </w:p>
    <w:p w:rsidR="00DC7176" w:rsidRPr="00203632" w:rsidRDefault="00DC7176" w:rsidP="00DC717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03632">
        <w:rPr>
          <w:rFonts w:ascii="Times New Roman" w:hAnsi="Times New Roman" w:cs="Times New Roman"/>
          <w:sz w:val="24"/>
          <w:szCs w:val="24"/>
        </w:rPr>
        <w:t>Следующая составляющая внеурочной деятельности - воспитательные мероприятия различн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03632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203632">
        <w:rPr>
          <w:rFonts w:ascii="Times New Roman" w:hAnsi="Times New Roman" w:cs="Times New Roman"/>
          <w:sz w:val="24"/>
          <w:szCs w:val="24"/>
        </w:rPr>
        <w:t>, организуемые на двух уровнях: уровне классного коллектива и уровне школы – информация о них представлен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3632">
        <w:rPr>
          <w:rFonts w:ascii="Times New Roman" w:hAnsi="Times New Roman" w:cs="Times New Roman"/>
          <w:sz w:val="24"/>
          <w:szCs w:val="24"/>
        </w:rPr>
        <w:t xml:space="preserve"> в разделах «Классное руководство» и «Основные школьные дела». </w:t>
      </w:r>
      <w:r>
        <w:rPr>
          <w:rFonts w:ascii="Times New Roman" w:hAnsi="Times New Roman" w:cs="Times New Roman"/>
          <w:sz w:val="24"/>
          <w:szCs w:val="24"/>
        </w:rPr>
        <w:t>Охват обучающихся составляет  более 70%.</w:t>
      </w:r>
    </w:p>
    <w:p w:rsidR="00DC7176" w:rsidRPr="00203632" w:rsidRDefault="00DC7176" w:rsidP="00DC717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Pr="0020363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DC7176" w:rsidRPr="00F011F6" w:rsidRDefault="00DC7176" w:rsidP="00DC7176">
      <w:pPr>
        <w:pStyle w:val="a4"/>
        <w:numPr>
          <w:ilvl w:val="0"/>
          <w:numId w:val="2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011F6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реализуются разнообразные виды внеурочной деятельности школьников: </w:t>
      </w:r>
      <w:r w:rsidRPr="00F011F6">
        <w:rPr>
          <w:rFonts w:ascii="Times New Roman" w:hAnsi="Times New Roman" w:cs="Times New Roman"/>
          <w:sz w:val="24"/>
          <w:szCs w:val="24"/>
          <w:shd w:val="clear" w:color="auto" w:fill="FFFFFF"/>
        </w:rPr>
        <w:t>игровая, познавательная, проблемно-ценностное общение,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11F6">
        <w:rPr>
          <w:rFonts w:ascii="Times New Roman" w:hAnsi="Times New Roman" w:cs="Times New Roman"/>
          <w:sz w:val="24"/>
          <w:szCs w:val="24"/>
          <w:shd w:val="clear" w:color="auto" w:fill="FFFFFF"/>
        </w:rPr>
        <w:t>досугово-развлекательная деятельность, художественное творчество, трудовая, спортивно-оздоровительная деятельность.</w:t>
      </w:r>
    </w:p>
    <w:p w:rsidR="00DC7176" w:rsidRPr="00F011F6" w:rsidRDefault="00DC7176" w:rsidP="00DC7176">
      <w:pPr>
        <w:pStyle w:val="a4"/>
        <w:numPr>
          <w:ilvl w:val="0"/>
          <w:numId w:val="26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011F6">
        <w:rPr>
          <w:rFonts w:ascii="Times New Roman" w:hAnsi="Times New Roman" w:cs="Times New Roman"/>
          <w:sz w:val="24"/>
          <w:szCs w:val="24"/>
        </w:rPr>
        <w:t xml:space="preserve">Интерес обучающихся к курсам внеурочной деятельности средний.  </w:t>
      </w:r>
    </w:p>
    <w:p w:rsidR="00DC7176" w:rsidRPr="00203632" w:rsidRDefault="00DC7176" w:rsidP="00DC71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0363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DC7176" w:rsidRPr="0018354D" w:rsidRDefault="00DC7176" w:rsidP="00DC7176">
      <w:pPr>
        <w:pStyle w:val="a4"/>
        <w:numPr>
          <w:ilvl w:val="0"/>
          <w:numId w:val="27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При организации занятий курсов внеурочной деятельности использовать интересные обучающимся формы и приемы работы.</w:t>
      </w:r>
    </w:p>
    <w:p w:rsidR="00DC7176" w:rsidRPr="00E36818" w:rsidRDefault="00DC7176" w:rsidP="00DC7176">
      <w:pPr>
        <w:tabs>
          <w:tab w:val="left" w:pos="2904"/>
        </w:tabs>
        <w:rPr>
          <w:rFonts w:ascii="Times New Roman" w:hAnsi="Times New Roman"/>
          <w:sz w:val="24"/>
          <w:szCs w:val="24"/>
        </w:rPr>
        <w:sectPr w:rsidR="00DC7176" w:rsidRPr="00E36818" w:rsidSect="00C43FCD">
          <w:footerReference w:type="default" r:id="rId9"/>
          <w:pgSz w:w="11906" w:h="16838"/>
          <w:pgMar w:top="851" w:right="851" w:bottom="851" w:left="1133" w:header="709" w:footer="709" w:gutter="0"/>
          <w:cols w:space="708"/>
          <w:docGrid w:linePitch="360"/>
        </w:sectPr>
      </w:pPr>
    </w:p>
    <w:p w:rsidR="0018354D" w:rsidRDefault="005F1F52" w:rsidP="0018354D">
      <w:pPr>
        <w:pStyle w:val="af0"/>
        <w:ind w:left="0" w:right="-55" w:firstLine="420"/>
        <w:jc w:val="both"/>
        <w:rPr>
          <w:b/>
          <w:iCs/>
        </w:rPr>
      </w:pPr>
      <w:r>
        <w:rPr>
          <w:b/>
          <w:iCs/>
        </w:rPr>
        <w:lastRenderedPageBreak/>
        <w:t xml:space="preserve">                  </w:t>
      </w:r>
      <w:bookmarkStart w:id="2" w:name="_GoBack"/>
      <w:bookmarkEnd w:id="2"/>
      <w:r w:rsidR="0018354D">
        <w:rPr>
          <w:b/>
          <w:iCs/>
        </w:rPr>
        <w:t xml:space="preserve"> 4.1.4 </w:t>
      </w:r>
      <w:r w:rsidR="0018354D" w:rsidRPr="00161002">
        <w:rPr>
          <w:b/>
          <w:iCs/>
        </w:rPr>
        <w:t>Модуль «Работа с родителями»</w:t>
      </w:r>
    </w:p>
    <w:p w:rsidR="0018354D" w:rsidRPr="00203632" w:rsidRDefault="0018354D" w:rsidP="0018354D">
      <w:pPr>
        <w:pStyle w:val="af0"/>
        <w:ind w:left="0" w:right="-55" w:firstLine="420"/>
        <w:jc w:val="both"/>
      </w:pPr>
      <w:r w:rsidRPr="00203632">
        <w:t xml:space="preserve">Работа с родителями (законными представителями) обучающихся организуется на двух уровнях: </w:t>
      </w:r>
    </w:p>
    <w:p w:rsidR="0018354D" w:rsidRPr="00203632" w:rsidRDefault="0018354D" w:rsidP="00D04006">
      <w:pPr>
        <w:pStyle w:val="af0"/>
        <w:numPr>
          <w:ilvl w:val="0"/>
          <w:numId w:val="29"/>
        </w:numPr>
        <w:ind w:left="0" w:right="-55" w:firstLine="426"/>
        <w:jc w:val="both"/>
      </w:pPr>
      <w:r w:rsidRPr="00203632">
        <w:t>индивидуальном: индивидуальные консультации, беседы;</w:t>
      </w:r>
    </w:p>
    <w:p w:rsidR="0018354D" w:rsidRPr="00203632" w:rsidRDefault="0018354D" w:rsidP="00D04006">
      <w:pPr>
        <w:pStyle w:val="af0"/>
        <w:numPr>
          <w:ilvl w:val="0"/>
          <w:numId w:val="29"/>
        </w:numPr>
        <w:ind w:left="0" w:right="-55" w:firstLine="426"/>
        <w:jc w:val="both"/>
      </w:pPr>
      <w:r w:rsidRPr="00203632">
        <w:t xml:space="preserve">групповом: </w:t>
      </w:r>
      <w:r>
        <w:t>родительские собрания</w:t>
      </w:r>
      <w:r w:rsidRPr="00203632">
        <w:t xml:space="preserve">, </w:t>
      </w:r>
      <w:r>
        <w:t xml:space="preserve">заседания общешкольного родительского комитета, </w:t>
      </w:r>
      <w:r w:rsidRPr="00203632">
        <w:t xml:space="preserve"> родительские чаты в мессенджерах, сообщество школы в социальной сети «Вконтакте».</w:t>
      </w:r>
    </w:p>
    <w:p w:rsidR="0018354D" w:rsidRPr="00203632" w:rsidRDefault="0018354D" w:rsidP="0018354D">
      <w:pPr>
        <w:pStyle w:val="af0"/>
        <w:ind w:left="0" w:right="-55" w:firstLine="426"/>
        <w:rPr>
          <w:spacing w:val="-16"/>
        </w:rPr>
      </w:pPr>
      <w:r w:rsidRPr="00203632">
        <w:t>Основные задачи работы с родителями в 2022-2023 учебной году:</w:t>
      </w:r>
      <w:r w:rsidRPr="00203632">
        <w:rPr>
          <w:spacing w:val="-16"/>
        </w:rPr>
        <w:t xml:space="preserve"> </w:t>
      </w:r>
    </w:p>
    <w:p w:rsidR="0018354D" w:rsidRPr="00203632" w:rsidRDefault="0018354D" w:rsidP="00D04006">
      <w:pPr>
        <w:pStyle w:val="af0"/>
        <w:numPr>
          <w:ilvl w:val="0"/>
          <w:numId w:val="28"/>
        </w:numPr>
        <w:ind w:left="0" w:right="-55" w:firstLine="426"/>
        <w:jc w:val="both"/>
      </w:pPr>
      <w:r w:rsidRPr="00203632">
        <w:t>становление</w:t>
      </w:r>
      <w:r w:rsidRPr="00203632">
        <w:rPr>
          <w:spacing w:val="-15"/>
        </w:rPr>
        <w:t xml:space="preserve"> </w:t>
      </w:r>
      <w:r w:rsidRPr="00203632">
        <w:rPr>
          <w:spacing w:val="-3"/>
        </w:rPr>
        <w:t>конструктивного</w:t>
      </w:r>
      <w:r w:rsidRPr="00203632">
        <w:rPr>
          <w:spacing w:val="-15"/>
        </w:rPr>
        <w:t xml:space="preserve"> взаимодействия </w:t>
      </w:r>
      <w:r w:rsidRPr="00203632">
        <w:rPr>
          <w:spacing w:val="-3"/>
        </w:rPr>
        <w:t>педагогов</w:t>
      </w:r>
      <w:r w:rsidRPr="00203632">
        <w:rPr>
          <w:spacing w:val="-17"/>
        </w:rPr>
        <w:t xml:space="preserve"> </w:t>
      </w:r>
      <w:r w:rsidRPr="00203632">
        <w:t>с</w:t>
      </w:r>
      <w:r w:rsidRPr="00203632">
        <w:rPr>
          <w:spacing w:val="-18"/>
        </w:rPr>
        <w:t xml:space="preserve"> </w:t>
      </w:r>
      <w:r w:rsidRPr="00203632">
        <w:t>родителями для решения актуальных проблем воспитания и обучения обучающихся, для поддержания постоянной «обратной связи» с родителями;</w:t>
      </w:r>
    </w:p>
    <w:p w:rsidR="0018354D" w:rsidRPr="00203632" w:rsidRDefault="0018354D" w:rsidP="00D04006">
      <w:pPr>
        <w:pStyle w:val="af0"/>
        <w:numPr>
          <w:ilvl w:val="0"/>
          <w:numId w:val="28"/>
        </w:numPr>
        <w:ind w:left="0" w:right="-55" w:firstLine="426"/>
        <w:jc w:val="both"/>
      </w:pPr>
      <w:r w:rsidRPr="00203632">
        <w:t>привлечение родителей к организации интересного и полезного досуга школьников;</w:t>
      </w:r>
    </w:p>
    <w:p w:rsidR="0018354D" w:rsidRPr="00203632" w:rsidRDefault="0018354D" w:rsidP="00D04006">
      <w:pPr>
        <w:pStyle w:val="af0"/>
        <w:numPr>
          <w:ilvl w:val="0"/>
          <w:numId w:val="28"/>
        </w:numPr>
        <w:tabs>
          <w:tab w:val="left" w:pos="709"/>
        </w:tabs>
        <w:ind w:left="0" w:right="-55" w:firstLine="426"/>
        <w:jc w:val="both"/>
      </w:pPr>
      <w:r w:rsidRPr="00203632">
        <w:t xml:space="preserve">повышение психолого-педагогической грамотности родителей. </w:t>
      </w:r>
    </w:p>
    <w:p w:rsidR="0018354D" w:rsidRPr="00203632" w:rsidRDefault="0018354D" w:rsidP="0018354D">
      <w:pPr>
        <w:pStyle w:val="TableParagraph"/>
        <w:ind w:left="0" w:firstLine="426"/>
        <w:jc w:val="both"/>
        <w:rPr>
          <w:sz w:val="24"/>
          <w:szCs w:val="24"/>
        </w:rPr>
      </w:pPr>
      <w:r w:rsidRPr="00203632">
        <w:rPr>
          <w:sz w:val="24"/>
          <w:szCs w:val="24"/>
        </w:rPr>
        <w:t>Работа с родителями (законными представителями) обучающихся осуществлялась в рамках следующих видов и форм деятельности:</w:t>
      </w:r>
    </w:p>
    <w:p w:rsidR="0018354D" w:rsidRPr="0018354D" w:rsidRDefault="0018354D" w:rsidP="00D04006">
      <w:pPr>
        <w:pStyle w:val="TableParagraph"/>
        <w:numPr>
          <w:ilvl w:val="0"/>
          <w:numId w:val="31"/>
        </w:numPr>
        <w:ind w:left="0" w:firstLine="426"/>
        <w:jc w:val="both"/>
        <w:rPr>
          <w:sz w:val="24"/>
          <w:szCs w:val="24"/>
        </w:rPr>
      </w:pPr>
      <w:r w:rsidRPr="00203632">
        <w:rPr>
          <w:sz w:val="24"/>
          <w:szCs w:val="24"/>
        </w:rPr>
        <w:t>участие в управлении школой</w:t>
      </w:r>
      <w:r>
        <w:rPr>
          <w:sz w:val="24"/>
          <w:szCs w:val="24"/>
        </w:rPr>
        <w:t xml:space="preserve">: </w:t>
      </w:r>
      <w:r w:rsidRPr="00203632">
        <w:rPr>
          <w:sz w:val="24"/>
          <w:szCs w:val="24"/>
        </w:rPr>
        <w:t>продолжил свою деятельность Родительский совет школы, представители которого участвовали в согласовании локальных актов школы, в нормотворческой деятельности, осуществляли взаимодействие с классными родительскими активами, уча</w:t>
      </w:r>
      <w:r>
        <w:rPr>
          <w:sz w:val="24"/>
          <w:szCs w:val="24"/>
        </w:rPr>
        <w:t xml:space="preserve">ствовали в решении школьных проблем. </w:t>
      </w:r>
      <w:r w:rsidRPr="00203632">
        <w:rPr>
          <w:sz w:val="24"/>
          <w:szCs w:val="24"/>
        </w:rPr>
        <w:t xml:space="preserve"> </w:t>
      </w:r>
    </w:p>
    <w:p w:rsidR="0018354D" w:rsidRDefault="0018354D" w:rsidP="0018354D">
      <w:pPr>
        <w:pStyle w:val="TableParagraph"/>
        <w:ind w:left="0" w:firstLine="426"/>
        <w:jc w:val="both"/>
        <w:rPr>
          <w:sz w:val="24"/>
          <w:szCs w:val="24"/>
        </w:rPr>
      </w:pPr>
      <w:r w:rsidRPr="00203632">
        <w:rPr>
          <w:sz w:val="24"/>
          <w:szCs w:val="24"/>
        </w:rPr>
        <w:t xml:space="preserve">В течение 2022-2023 учебного года состоялось 2 заседания </w:t>
      </w:r>
      <w:r>
        <w:rPr>
          <w:sz w:val="24"/>
          <w:szCs w:val="24"/>
        </w:rPr>
        <w:t xml:space="preserve">обшещкольного родительского комитета. </w:t>
      </w:r>
    </w:p>
    <w:p w:rsidR="0018354D" w:rsidRPr="00203632" w:rsidRDefault="0018354D" w:rsidP="0018354D">
      <w:pPr>
        <w:pStyle w:val="TableParagraph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203632">
        <w:rPr>
          <w:sz w:val="24"/>
          <w:szCs w:val="24"/>
        </w:rPr>
        <w:t>ематика родительс</w:t>
      </w:r>
      <w:r>
        <w:rPr>
          <w:sz w:val="24"/>
          <w:szCs w:val="24"/>
        </w:rPr>
        <w:t xml:space="preserve">ких собраний определена планом проведения общешкольных родительских собраний, а также планами классных руководителей. </w:t>
      </w:r>
      <w:r w:rsidRPr="00203632">
        <w:rPr>
          <w:sz w:val="24"/>
          <w:szCs w:val="24"/>
        </w:rPr>
        <w:t>Участие в родительских собраниях прин</w:t>
      </w:r>
      <w:r>
        <w:rPr>
          <w:sz w:val="24"/>
          <w:szCs w:val="24"/>
        </w:rPr>
        <w:t>яло</w:t>
      </w:r>
      <w:r w:rsidRPr="00203632">
        <w:rPr>
          <w:sz w:val="24"/>
          <w:szCs w:val="24"/>
        </w:rPr>
        <w:t xml:space="preserve"> 80% родителей;</w:t>
      </w:r>
    </w:p>
    <w:p w:rsidR="0018354D" w:rsidRDefault="0018354D" w:rsidP="00D04006">
      <w:pPr>
        <w:pStyle w:val="TableParagraph"/>
        <w:numPr>
          <w:ilvl w:val="0"/>
          <w:numId w:val="30"/>
        </w:numPr>
        <w:ind w:left="0" w:firstLine="426"/>
        <w:jc w:val="both"/>
        <w:rPr>
          <w:sz w:val="24"/>
          <w:szCs w:val="24"/>
        </w:rPr>
      </w:pPr>
      <w:r w:rsidRPr="00203632">
        <w:rPr>
          <w:sz w:val="24"/>
          <w:szCs w:val="24"/>
        </w:rPr>
        <w:t xml:space="preserve">рассылка информации педагогического и психологического содержания в родительских чатах в мессенджерах. </w:t>
      </w:r>
    </w:p>
    <w:p w:rsidR="00276E71" w:rsidRDefault="0018354D" w:rsidP="0018354D">
      <w:pPr>
        <w:pStyle w:val="Table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4463"/>
        <w:gridCol w:w="1401"/>
        <w:gridCol w:w="2910"/>
      </w:tblGrid>
      <w:tr w:rsidR="00276E71" w:rsidRPr="004E32EA" w:rsidTr="00276E71">
        <w:trPr>
          <w:trHeight w:val="493"/>
          <w:jc w:val="center"/>
        </w:trPr>
        <w:tc>
          <w:tcPr>
            <w:tcW w:w="797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63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10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76E71" w:rsidRPr="004E32EA" w:rsidTr="00276E71">
        <w:trPr>
          <w:jc w:val="center"/>
        </w:trPr>
        <w:tc>
          <w:tcPr>
            <w:tcW w:w="797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3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внутреннего распорядка школы. Ознакомление с АООП КОУ «Адаптивная школа-интернат № 17» родителей  учащихся 1 классов </w:t>
            </w:r>
          </w:p>
        </w:tc>
        <w:tc>
          <w:tcPr>
            <w:tcW w:w="1401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76E71" w:rsidRPr="004E32EA" w:rsidTr="00276E71">
        <w:trPr>
          <w:jc w:val="center"/>
        </w:trPr>
        <w:tc>
          <w:tcPr>
            <w:tcW w:w="797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63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eastAsia="Calibri" w:hAnsi="Times New Roman" w:cs="Times New Roman"/>
                <w:sz w:val="24"/>
                <w:szCs w:val="24"/>
              </w:rPr>
              <w:t>«Единые требования семьи и школы в воспитании детей»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</w:tc>
        <w:tc>
          <w:tcPr>
            <w:tcW w:w="2910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76E71" w:rsidRPr="004E32EA" w:rsidTr="00276E71">
        <w:trPr>
          <w:jc w:val="center"/>
        </w:trPr>
        <w:tc>
          <w:tcPr>
            <w:tcW w:w="797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63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«Социальное развитие детей с ОВЗ»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910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E71" w:rsidRPr="004E32EA" w:rsidTr="00276E71">
        <w:trPr>
          <w:jc w:val="center"/>
        </w:trPr>
        <w:tc>
          <w:tcPr>
            <w:tcW w:w="797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3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E32EA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конфликтных ситуаций в семье»</w:t>
            </w:r>
          </w:p>
        </w:tc>
        <w:tc>
          <w:tcPr>
            <w:tcW w:w="1401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2910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6E71" w:rsidRPr="004E32EA" w:rsidTr="00276E71">
        <w:trPr>
          <w:jc w:val="center"/>
        </w:trPr>
        <w:tc>
          <w:tcPr>
            <w:tcW w:w="797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63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собрание. Отчёт директора  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о финансово-хозяйственной деятельности школы.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Задачи на 2023-2024 год.</w:t>
            </w:r>
          </w:p>
        </w:tc>
        <w:tc>
          <w:tcPr>
            <w:tcW w:w="1401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2910" w:type="dxa"/>
          </w:tcPr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A">
              <w:rPr>
                <w:rFonts w:ascii="Times New Roman" w:hAnsi="Times New Roman" w:cs="Times New Roman"/>
                <w:sz w:val="24"/>
                <w:szCs w:val="24"/>
              </w:rPr>
              <w:t>НХО</w:t>
            </w:r>
          </w:p>
          <w:p w:rsidR="00276E71" w:rsidRPr="004E32EA" w:rsidRDefault="00276E71" w:rsidP="00C43F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E71" w:rsidRPr="004E32EA" w:rsidRDefault="00276E71" w:rsidP="00C43F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E71" w:rsidRDefault="00276E71" w:rsidP="0018354D">
      <w:pPr>
        <w:pStyle w:val="TableParagraph"/>
        <w:ind w:left="0"/>
        <w:jc w:val="both"/>
        <w:rPr>
          <w:sz w:val="24"/>
          <w:szCs w:val="24"/>
        </w:rPr>
      </w:pPr>
    </w:p>
    <w:p w:rsidR="0018354D" w:rsidRPr="00203632" w:rsidRDefault="0018354D" w:rsidP="0018354D">
      <w:pPr>
        <w:pStyle w:val="TableParagraph"/>
        <w:ind w:left="0"/>
        <w:jc w:val="both"/>
        <w:rPr>
          <w:color w:val="000000"/>
          <w:sz w:val="24"/>
          <w:szCs w:val="24"/>
          <w:lang w:eastAsia="ru-RU"/>
        </w:rPr>
      </w:pPr>
      <w:r w:rsidRPr="00203632">
        <w:rPr>
          <w:sz w:val="24"/>
          <w:szCs w:val="24"/>
        </w:rPr>
        <w:t>Анализ воспитательной работы в классных коллективах показал, что интерес родите</w:t>
      </w:r>
      <w:r>
        <w:rPr>
          <w:sz w:val="24"/>
          <w:szCs w:val="24"/>
        </w:rPr>
        <w:t>лей к классным мероприятиям  средний</w:t>
      </w:r>
      <w:r w:rsidRPr="00203632">
        <w:rPr>
          <w:sz w:val="24"/>
          <w:szCs w:val="24"/>
        </w:rPr>
        <w:t xml:space="preserve">, </w:t>
      </w:r>
      <w:r w:rsidRPr="00203632">
        <w:rPr>
          <w:color w:val="000000"/>
          <w:sz w:val="24"/>
          <w:szCs w:val="24"/>
          <w:lang w:eastAsia="ru-RU"/>
        </w:rPr>
        <w:t xml:space="preserve">большинство родителей поддерживает участие ребенка в </w:t>
      </w:r>
      <w:r w:rsidRPr="00203632">
        <w:rPr>
          <w:color w:val="000000"/>
          <w:sz w:val="24"/>
          <w:szCs w:val="24"/>
          <w:lang w:eastAsia="ru-RU"/>
        </w:rPr>
        <w:lastRenderedPageBreak/>
        <w:t xml:space="preserve">школьных делах. </w:t>
      </w:r>
      <w:r w:rsidR="008B63CB">
        <w:rPr>
          <w:color w:val="000000"/>
          <w:sz w:val="24"/>
          <w:szCs w:val="24"/>
          <w:lang w:eastAsia="ru-RU"/>
        </w:rPr>
        <w:t>Но родители мало привлекаются к подготовке и проведению мероприятий.</w:t>
      </w:r>
    </w:p>
    <w:p w:rsidR="0018354D" w:rsidRDefault="0018354D" w:rsidP="0018354D">
      <w:pPr>
        <w:pStyle w:val="TableParagraph"/>
        <w:ind w:left="0" w:firstLine="426"/>
        <w:jc w:val="both"/>
        <w:rPr>
          <w:color w:val="000000"/>
          <w:sz w:val="24"/>
          <w:szCs w:val="24"/>
          <w:lang w:eastAsia="ru-RU"/>
        </w:rPr>
      </w:pPr>
      <w:r w:rsidRPr="00203632">
        <w:rPr>
          <w:sz w:val="24"/>
          <w:szCs w:val="24"/>
        </w:rPr>
        <w:t>Результаты анкетирования родителей подтверждают, что бо</w:t>
      </w:r>
      <w:r>
        <w:rPr>
          <w:sz w:val="24"/>
          <w:szCs w:val="24"/>
        </w:rPr>
        <w:t>́ль</w:t>
      </w:r>
      <w:r w:rsidRPr="00203632">
        <w:rPr>
          <w:sz w:val="24"/>
          <w:szCs w:val="24"/>
        </w:rPr>
        <w:t xml:space="preserve">шей части педагогов удалось </w:t>
      </w:r>
      <w:r w:rsidRPr="00203632">
        <w:rPr>
          <w:color w:val="000000"/>
          <w:sz w:val="24"/>
          <w:szCs w:val="24"/>
          <w:lang w:eastAsia="ru-RU"/>
        </w:rPr>
        <w:t>установить конструктивное взаимодействие с родителями в вопросах воспитания детей, однако, часть педагогов по-прежнему испытывают трудности в организации диалога с родителями.</w:t>
      </w:r>
    </w:p>
    <w:p w:rsidR="00276E71" w:rsidRPr="00203632" w:rsidRDefault="00276E71" w:rsidP="0018354D">
      <w:pPr>
        <w:pStyle w:val="TableParagraph"/>
        <w:ind w:left="0" w:firstLine="426"/>
        <w:jc w:val="both"/>
        <w:rPr>
          <w:color w:val="000000"/>
          <w:sz w:val="24"/>
          <w:szCs w:val="24"/>
          <w:lang w:eastAsia="ru-RU"/>
        </w:rPr>
      </w:pPr>
    </w:p>
    <w:p w:rsidR="00276E71" w:rsidRDefault="00276E71" w:rsidP="0018354D">
      <w:pPr>
        <w:pStyle w:val="1"/>
        <w:ind w:left="0" w:right="79" w:firstLine="426"/>
        <w:jc w:val="left"/>
        <w:rPr>
          <w:sz w:val="24"/>
          <w:szCs w:val="24"/>
        </w:rPr>
      </w:pPr>
      <w:r w:rsidRPr="00276E71">
        <w:rPr>
          <w:noProof/>
          <w:sz w:val="24"/>
          <w:szCs w:val="24"/>
          <w:lang w:eastAsia="ru-RU"/>
        </w:rPr>
        <w:drawing>
          <wp:inline distT="0" distB="0" distL="0" distR="0">
            <wp:extent cx="5715000" cy="26289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6E71" w:rsidRDefault="00276E71" w:rsidP="00276E71">
      <w:pPr>
        <w:pStyle w:val="1"/>
        <w:ind w:right="79"/>
        <w:jc w:val="left"/>
        <w:rPr>
          <w:sz w:val="24"/>
          <w:szCs w:val="24"/>
        </w:rPr>
      </w:pPr>
    </w:p>
    <w:p w:rsidR="0018354D" w:rsidRPr="00203632" w:rsidRDefault="0018354D" w:rsidP="00276E71">
      <w:pPr>
        <w:pStyle w:val="1"/>
        <w:ind w:left="0" w:right="79"/>
        <w:jc w:val="left"/>
        <w:rPr>
          <w:sz w:val="24"/>
          <w:szCs w:val="24"/>
        </w:rPr>
      </w:pPr>
      <w:r w:rsidRPr="00203632">
        <w:rPr>
          <w:sz w:val="24"/>
          <w:szCs w:val="24"/>
        </w:rPr>
        <w:t>Выводы:</w:t>
      </w:r>
    </w:p>
    <w:p w:rsidR="0018354D" w:rsidRPr="00203632" w:rsidRDefault="008B63CB" w:rsidP="00D04006">
      <w:pPr>
        <w:pStyle w:val="1"/>
        <w:numPr>
          <w:ilvl w:val="0"/>
          <w:numId w:val="33"/>
        </w:numPr>
        <w:ind w:right="79" w:hanging="294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Малое количество </w:t>
      </w:r>
      <w:r w:rsidR="0018354D" w:rsidRPr="00203632">
        <w:rPr>
          <w:b w:val="0"/>
          <w:bCs w:val="0"/>
          <w:sz w:val="24"/>
          <w:szCs w:val="24"/>
        </w:rPr>
        <w:t xml:space="preserve"> совместных с детьми и родителями мероприятий на уровне</w:t>
      </w:r>
      <w:r>
        <w:rPr>
          <w:b w:val="0"/>
          <w:bCs w:val="0"/>
          <w:sz w:val="24"/>
          <w:szCs w:val="24"/>
        </w:rPr>
        <w:t xml:space="preserve"> класса, </w:t>
      </w:r>
      <w:r w:rsidR="0018354D" w:rsidRPr="00203632">
        <w:rPr>
          <w:b w:val="0"/>
          <w:bCs w:val="0"/>
          <w:sz w:val="24"/>
          <w:szCs w:val="24"/>
        </w:rPr>
        <w:t xml:space="preserve"> школы.</w:t>
      </w:r>
    </w:p>
    <w:p w:rsidR="0018354D" w:rsidRPr="008B63CB" w:rsidRDefault="0018354D" w:rsidP="00D04006">
      <w:pPr>
        <w:pStyle w:val="1"/>
        <w:numPr>
          <w:ilvl w:val="0"/>
          <w:numId w:val="33"/>
        </w:numPr>
        <w:ind w:left="0" w:right="79" w:firstLine="426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color w:val="000000"/>
          <w:sz w:val="24"/>
          <w:szCs w:val="24"/>
          <w:lang w:eastAsia="ru-RU"/>
        </w:rPr>
        <w:t xml:space="preserve">Бо́льшая часть родителей прислушивается к мнению педагогов, </w:t>
      </w:r>
      <w:r w:rsidRPr="008B63CB">
        <w:rPr>
          <w:b w:val="0"/>
          <w:bCs w:val="0"/>
          <w:color w:val="000000"/>
          <w:sz w:val="24"/>
          <w:szCs w:val="24"/>
          <w:lang w:eastAsia="ru-RU"/>
        </w:rPr>
        <w:t xml:space="preserve"> помогает и поддерживает их.</w:t>
      </w:r>
    </w:p>
    <w:p w:rsidR="0018354D" w:rsidRPr="00203632" w:rsidRDefault="0018354D" w:rsidP="0018354D">
      <w:pPr>
        <w:pStyle w:val="1"/>
        <w:ind w:left="0" w:right="79" w:firstLine="426"/>
        <w:jc w:val="left"/>
        <w:rPr>
          <w:sz w:val="24"/>
          <w:szCs w:val="24"/>
        </w:rPr>
      </w:pPr>
      <w:r w:rsidRPr="00203632">
        <w:rPr>
          <w:sz w:val="24"/>
          <w:szCs w:val="24"/>
        </w:rPr>
        <w:t>Рекомендации:</w:t>
      </w:r>
    </w:p>
    <w:p w:rsidR="0018354D" w:rsidRPr="00203632" w:rsidRDefault="0018354D" w:rsidP="00D04006">
      <w:pPr>
        <w:pStyle w:val="1"/>
        <w:numPr>
          <w:ilvl w:val="0"/>
          <w:numId w:val="32"/>
        </w:numPr>
        <w:ind w:left="0" w:right="-1" w:firstLine="36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Обеспечить организацию и проведение</w:t>
      </w:r>
      <w:r w:rsidRPr="00203632">
        <w:rPr>
          <w:b w:val="0"/>
          <w:bCs w:val="0"/>
          <w:sz w:val="24"/>
          <w:szCs w:val="24"/>
        </w:rPr>
        <w:t xml:space="preserve"> совместных с детьми и родителями мероприятий на уровне школы.</w:t>
      </w:r>
    </w:p>
    <w:p w:rsidR="0018354D" w:rsidRPr="00203632" w:rsidRDefault="0018354D" w:rsidP="00D04006">
      <w:pPr>
        <w:pStyle w:val="1"/>
        <w:numPr>
          <w:ilvl w:val="0"/>
          <w:numId w:val="32"/>
        </w:numPr>
        <w:ind w:left="0" w:right="79" w:firstLine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Организовать не менее одного</w:t>
      </w:r>
      <w:r w:rsidRPr="00203632">
        <w:rPr>
          <w:b w:val="0"/>
          <w:bCs w:val="0"/>
          <w:sz w:val="24"/>
          <w:szCs w:val="24"/>
        </w:rPr>
        <w:t xml:space="preserve"> Дн</w:t>
      </w:r>
      <w:r>
        <w:rPr>
          <w:b w:val="0"/>
          <w:bCs w:val="0"/>
          <w:sz w:val="24"/>
          <w:szCs w:val="24"/>
        </w:rPr>
        <w:t>я</w:t>
      </w:r>
      <w:r w:rsidRPr="00203632">
        <w:rPr>
          <w:b w:val="0"/>
          <w:bCs w:val="0"/>
          <w:sz w:val="24"/>
          <w:szCs w:val="24"/>
        </w:rPr>
        <w:t xml:space="preserve"> открытых дверей для родителей</w:t>
      </w:r>
      <w:r>
        <w:rPr>
          <w:b w:val="0"/>
          <w:bCs w:val="0"/>
          <w:sz w:val="24"/>
          <w:szCs w:val="24"/>
        </w:rPr>
        <w:t xml:space="preserve"> (законных представителей) обучающихся</w:t>
      </w:r>
      <w:r w:rsidRPr="00203632">
        <w:rPr>
          <w:b w:val="0"/>
          <w:bCs w:val="0"/>
          <w:sz w:val="24"/>
          <w:szCs w:val="24"/>
        </w:rPr>
        <w:t>.</w:t>
      </w:r>
    </w:p>
    <w:p w:rsidR="002877ED" w:rsidRPr="00203632" w:rsidRDefault="002877ED" w:rsidP="00D04006">
      <w:pPr>
        <w:pStyle w:val="1"/>
        <w:numPr>
          <w:ilvl w:val="2"/>
          <w:numId w:val="53"/>
        </w:numPr>
        <w:tabs>
          <w:tab w:val="left" w:pos="426"/>
        </w:tabs>
        <w:ind w:right="-7"/>
        <w:jc w:val="left"/>
        <w:rPr>
          <w:sz w:val="24"/>
          <w:szCs w:val="24"/>
        </w:rPr>
      </w:pPr>
      <w:r>
        <w:rPr>
          <w:sz w:val="24"/>
          <w:szCs w:val="24"/>
        </w:rPr>
        <w:t>Модуль «</w:t>
      </w:r>
      <w:r w:rsidRPr="00203632">
        <w:rPr>
          <w:sz w:val="24"/>
          <w:szCs w:val="24"/>
        </w:rPr>
        <w:t>Профориентация</w:t>
      </w:r>
      <w:r>
        <w:rPr>
          <w:sz w:val="24"/>
          <w:szCs w:val="24"/>
        </w:rPr>
        <w:t>»</w:t>
      </w:r>
    </w:p>
    <w:p w:rsidR="002877ED" w:rsidRPr="00203632" w:rsidRDefault="002877ED" w:rsidP="002877ED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  <w:t>В рамках реализации данного модуля в школе были организованы и проведены следующие мероприятия:</w:t>
      </w:r>
    </w:p>
    <w:p w:rsidR="002877ED" w:rsidRDefault="002877ED" w:rsidP="00D04006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профессиональных проб для обучающихс</w:t>
      </w:r>
      <w:r w:rsidR="00AF720D">
        <w:rPr>
          <w:rFonts w:ascii="Times New Roman" w:hAnsi="Times New Roman" w:cs="Times New Roman"/>
          <w:sz w:val="24"/>
          <w:szCs w:val="24"/>
        </w:rPr>
        <w:t>я</w:t>
      </w:r>
      <w:r w:rsidRPr="00203632">
        <w:rPr>
          <w:rFonts w:ascii="Times New Roman" w:hAnsi="Times New Roman" w:cs="Times New Roman"/>
          <w:sz w:val="24"/>
          <w:szCs w:val="24"/>
        </w:rPr>
        <w:t>;</w:t>
      </w:r>
    </w:p>
    <w:p w:rsidR="008B63CB" w:rsidRDefault="008B63CB" w:rsidP="00D04006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месячника трудового воспитания;</w:t>
      </w:r>
    </w:p>
    <w:p w:rsidR="002877ED" w:rsidRPr="002877ED" w:rsidRDefault="002877ED" w:rsidP="00D04006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участие в VII региональном</w:t>
      </w:r>
      <w:r w:rsidRPr="002877ED">
        <w:rPr>
          <w:rFonts w:ascii="Times New Roman" w:eastAsia="Times New Roman" w:hAnsi="Times New Roman" w:cs="Times New Roman"/>
          <w:sz w:val="24"/>
          <w:szCs w:val="24"/>
        </w:rPr>
        <w:t xml:space="preserve"> чемпионат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77ED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профессиональному мастерству среди инвалидов и лиц с ограниченными возможностями здоровья "Абилимпикс"</w:t>
      </w:r>
    </w:p>
    <w:p w:rsidR="002877ED" w:rsidRPr="002877ED" w:rsidRDefault="002877ED" w:rsidP="00D04006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77ED">
        <w:rPr>
          <w:rFonts w:ascii="Times New Roman" w:eastAsia="Times New Roman" w:hAnsi="Times New Roman" w:cs="Times New Roman"/>
          <w:sz w:val="24"/>
          <w:szCs w:val="24"/>
        </w:rPr>
        <w:t>школьная «Пасхальная ярмарка -продажа» (полиграфия, шв.дело, кулинария)</w:t>
      </w:r>
    </w:p>
    <w:p w:rsidR="002877ED" w:rsidRDefault="002877ED" w:rsidP="00D04006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877ED">
        <w:rPr>
          <w:rFonts w:ascii="Times New Roman" w:hAnsi="Times New Roman" w:cs="Times New Roman"/>
          <w:sz w:val="24"/>
          <w:szCs w:val="24"/>
        </w:rPr>
        <w:t>бщешкольный конкурс детских рисунков «Мир профессий»</w:t>
      </w:r>
      <w:r w:rsidR="00374874">
        <w:rPr>
          <w:rFonts w:ascii="Times New Roman" w:hAnsi="Times New Roman" w:cs="Times New Roman"/>
          <w:sz w:val="24"/>
          <w:szCs w:val="24"/>
        </w:rPr>
        <w:t>;</w:t>
      </w:r>
    </w:p>
    <w:p w:rsidR="002877ED" w:rsidRDefault="00374874" w:rsidP="00D04006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часы, воспитательные часы, направлен</w:t>
      </w:r>
      <w:r w:rsidR="008B63CB">
        <w:rPr>
          <w:rFonts w:ascii="Times New Roman" w:hAnsi="Times New Roman" w:cs="Times New Roman"/>
          <w:sz w:val="24"/>
          <w:szCs w:val="24"/>
        </w:rPr>
        <w:t>ные на работу по профориентации;</w:t>
      </w:r>
    </w:p>
    <w:p w:rsidR="008B63CB" w:rsidRPr="00374874" w:rsidRDefault="008B63CB" w:rsidP="00D04006">
      <w:pPr>
        <w:pStyle w:val="a4"/>
        <w:numPr>
          <w:ilvl w:val="0"/>
          <w:numId w:val="35"/>
        </w:numPr>
        <w:tabs>
          <w:tab w:val="left" w:pos="426"/>
        </w:tabs>
        <w:spacing w:after="0" w:line="240" w:lineRule="auto"/>
        <w:ind w:left="0" w:right="-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субботников, трудовой летней практики.</w:t>
      </w:r>
    </w:p>
    <w:p w:rsidR="002877ED" w:rsidRPr="00203632" w:rsidRDefault="002877ED" w:rsidP="002877ED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Pr="0020363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2877ED" w:rsidRPr="00203632" w:rsidRDefault="002877ED" w:rsidP="00D04006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Отсутствие системной профориент</w:t>
      </w:r>
      <w:r w:rsidR="00374874">
        <w:rPr>
          <w:rFonts w:ascii="Times New Roman" w:hAnsi="Times New Roman" w:cs="Times New Roman"/>
          <w:sz w:val="24"/>
          <w:szCs w:val="24"/>
        </w:rPr>
        <w:t>ационной работы с обучающимися 1-10</w:t>
      </w:r>
      <w:r w:rsidRPr="00203632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374874" w:rsidRDefault="00374874" w:rsidP="00D04006">
      <w:pPr>
        <w:pStyle w:val="a4"/>
        <w:numPr>
          <w:ilvl w:val="0"/>
          <w:numId w:val="36"/>
        </w:numPr>
        <w:tabs>
          <w:tab w:val="left" w:pos="426"/>
        </w:tabs>
        <w:spacing w:after="0" w:line="240" w:lineRule="auto"/>
        <w:ind w:left="0" w:right="-7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привлечение в этом учебном году Областного центра профориента</w:t>
      </w:r>
    </w:p>
    <w:p w:rsidR="002877ED" w:rsidRPr="00203632" w:rsidRDefault="00374874" w:rsidP="00374874">
      <w:pPr>
        <w:pStyle w:val="a4"/>
        <w:tabs>
          <w:tab w:val="left" w:pos="426"/>
        </w:tabs>
        <w:spacing w:after="0" w:line="240" w:lineRule="auto"/>
        <w:ind w:left="420" w:right="-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ции.</w:t>
      </w:r>
    </w:p>
    <w:p w:rsidR="002877ED" w:rsidRPr="00203632" w:rsidRDefault="002877ED" w:rsidP="00374874">
      <w:p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Pr="0020363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874" w:rsidRPr="00374874" w:rsidRDefault="002877ED" w:rsidP="00D04006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В течение учебного года в каждом классе организовать не менее </w:t>
      </w:r>
      <w:r>
        <w:rPr>
          <w:rFonts w:ascii="Times New Roman" w:hAnsi="Times New Roman" w:cs="Times New Roman"/>
          <w:sz w:val="24"/>
          <w:szCs w:val="24"/>
        </w:rPr>
        <w:t>одной</w:t>
      </w:r>
      <w:r w:rsidRPr="00203632">
        <w:rPr>
          <w:rFonts w:ascii="Times New Roman" w:hAnsi="Times New Roman" w:cs="Times New Roman"/>
          <w:sz w:val="24"/>
          <w:szCs w:val="24"/>
        </w:rPr>
        <w:t xml:space="preserve"> профориентационн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203632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03632">
        <w:rPr>
          <w:rFonts w:ascii="Times New Roman" w:hAnsi="Times New Roman" w:cs="Times New Roman"/>
          <w:sz w:val="24"/>
          <w:szCs w:val="24"/>
        </w:rPr>
        <w:t>.</w:t>
      </w:r>
    </w:p>
    <w:p w:rsidR="00367F4F" w:rsidRPr="00C43FCD" w:rsidRDefault="00374874" w:rsidP="00D04006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Привлечь к работе Областной центр профориентации</w:t>
      </w:r>
      <w:r w:rsidR="008B63CB">
        <w:rPr>
          <w:rFonts w:ascii="Times New Roman" w:hAnsi="Times New Roman" w:cs="Times New Roman"/>
          <w:sz w:val="24"/>
          <w:szCs w:val="24"/>
        </w:rPr>
        <w:t>, родителей.</w:t>
      </w:r>
    </w:p>
    <w:p w:rsidR="00C43FCD" w:rsidRPr="00C43FCD" w:rsidRDefault="00C43FCD" w:rsidP="00C43FCD">
      <w:pPr>
        <w:pStyle w:val="a4"/>
        <w:numPr>
          <w:ilvl w:val="0"/>
          <w:numId w:val="37"/>
        </w:numPr>
        <w:tabs>
          <w:tab w:val="left" w:pos="426"/>
        </w:tabs>
        <w:spacing w:after="0" w:line="240" w:lineRule="auto"/>
        <w:ind w:left="0" w:right="-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Разработать мероприятия  профориентационной направленности с фиксированием в рабочих программах классных руководителей, предметников, специалистов.</w:t>
      </w:r>
    </w:p>
    <w:p w:rsidR="00A935D2" w:rsidRPr="00367F4F" w:rsidRDefault="00374874" w:rsidP="00D04006">
      <w:pPr>
        <w:pStyle w:val="a4"/>
        <w:numPr>
          <w:ilvl w:val="2"/>
          <w:numId w:val="5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Модуль </w:t>
      </w:r>
      <w:r w:rsidRPr="00161002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«События-традиции-праздники»</w:t>
      </w:r>
    </w:p>
    <w:p w:rsidR="004A26D5" w:rsidRPr="00161002" w:rsidRDefault="003F7AD2" w:rsidP="004A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="004A26D5" w:rsidRPr="00161002">
        <w:rPr>
          <w:rFonts w:ascii="Times New Roman" w:hAnsi="Times New Roman" w:cs="Times New Roman"/>
          <w:sz w:val="24"/>
          <w:szCs w:val="24"/>
        </w:rPr>
        <w:t xml:space="preserve">События-традиции-праздники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педагогами, обучающимися, родителями. Данный модуль обеспечивает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0A704F" w:rsidRPr="00203632" w:rsidRDefault="002C4F57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</w:r>
      <w:r w:rsidR="000A704F" w:rsidRPr="00203632">
        <w:rPr>
          <w:rFonts w:ascii="Times New Roman" w:hAnsi="Times New Roman" w:cs="Times New Roman"/>
          <w:sz w:val="24"/>
          <w:szCs w:val="24"/>
        </w:rPr>
        <w:t>При проведении школьных мероприятий исполь</w:t>
      </w:r>
      <w:r w:rsidR="003A0AF5">
        <w:rPr>
          <w:rFonts w:ascii="Times New Roman" w:hAnsi="Times New Roman" w:cs="Times New Roman"/>
          <w:sz w:val="24"/>
          <w:szCs w:val="24"/>
        </w:rPr>
        <w:t>зовались</w:t>
      </w:r>
      <w:r w:rsidR="000A704F" w:rsidRPr="00203632">
        <w:rPr>
          <w:rFonts w:ascii="Times New Roman" w:hAnsi="Times New Roman" w:cs="Times New Roman"/>
          <w:sz w:val="24"/>
          <w:szCs w:val="24"/>
        </w:rPr>
        <w:t xml:space="preserve"> разнообразные </w:t>
      </w:r>
      <w:r w:rsidR="00374874">
        <w:rPr>
          <w:rFonts w:ascii="Times New Roman" w:hAnsi="Times New Roman" w:cs="Times New Roman"/>
          <w:sz w:val="24"/>
          <w:szCs w:val="24"/>
        </w:rPr>
        <w:t>методы проведения</w:t>
      </w:r>
      <w:r w:rsidR="000A704F" w:rsidRPr="00203632">
        <w:rPr>
          <w:rFonts w:ascii="Times New Roman" w:hAnsi="Times New Roman" w:cs="Times New Roman"/>
          <w:sz w:val="24"/>
          <w:szCs w:val="24"/>
        </w:rPr>
        <w:t>.</w:t>
      </w:r>
      <w:r w:rsidR="00EF4586" w:rsidRPr="00203632">
        <w:rPr>
          <w:rFonts w:ascii="Times New Roman" w:hAnsi="Times New Roman" w:cs="Times New Roman"/>
          <w:sz w:val="24"/>
          <w:szCs w:val="24"/>
        </w:rPr>
        <w:t xml:space="preserve"> </w:t>
      </w:r>
      <w:r w:rsidR="000A704F" w:rsidRPr="00203632">
        <w:rPr>
          <w:rFonts w:ascii="Times New Roman" w:hAnsi="Times New Roman" w:cs="Times New Roman"/>
          <w:sz w:val="24"/>
          <w:szCs w:val="24"/>
        </w:rPr>
        <w:t>Это позвол</w:t>
      </w:r>
      <w:r w:rsidR="00DA6420">
        <w:rPr>
          <w:rFonts w:ascii="Times New Roman" w:hAnsi="Times New Roman" w:cs="Times New Roman"/>
          <w:sz w:val="24"/>
          <w:szCs w:val="24"/>
        </w:rPr>
        <w:t>ило</w:t>
      </w:r>
      <w:r w:rsidR="000A704F" w:rsidRPr="00203632">
        <w:rPr>
          <w:rFonts w:ascii="Times New Roman" w:hAnsi="Times New Roman" w:cs="Times New Roman"/>
          <w:sz w:val="24"/>
          <w:szCs w:val="24"/>
        </w:rPr>
        <w:t xml:space="preserve"> придать мероприяти</w:t>
      </w:r>
      <w:r w:rsidR="00DA6420">
        <w:rPr>
          <w:rFonts w:ascii="Times New Roman" w:hAnsi="Times New Roman" w:cs="Times New Roman"/>
          <w:sz w:val="24"/>
          <w:szCs w:val="24"/>
        </w:rPr>
        <w:t>ям</w:t>
      </w:r>
      <w:r w:rsidR="000A704F" w:rsidRPr="00203632">
        <w:rPr>
          <w:rFonts w:ascii="Times New Roman" w:hAnsi="Times New Roman" w:cs="Times New Roman"/>
          <w:sz w:val="24"/>
          <w:szCs w:val="24"/>
        </w:rPr>
        <w:t xml:space="preserve"> формат событийности, ненавязчивости, в свободном режиме вовлечь в мероприятие большое количество обучающихся.</w:t>
      </w:r>
    </w:p>
    <w:p w:rsidR="00626D40" w:rsidRPr="00203632" w:rsidRDefault="00626D40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ab/>
        <w:t>В 2022-2023 учебном году были проведены следующие школьные дела:</w:t>
      </w:r>
    </w:p>
    <w:p w:rsidR="00374874" w:rsidRPr="00622835" w:rsidRDefault="00374874" w:rsidP="00374874">
      <w:pPr>
        <w:pStyle w:val="ac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622835">
        <w:rPr>
          <w:rFonts w:ascii="Times New Roman" w:hAnsi="Times New Roman" w:cs="Times New Roman"/>
          <w:sz w:val="24"/>
          <w:szCs w:val="24"/>
          <w:u w:val="single"/>
          <w:lang w:val="ru-RU"/>
        </w:rPr>
        <w:t>рамках недели безопасности жизнедеятельности обучающихся:</w:t>
      </w:r>
    </w:p>
    <w:p w:rsid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>1. Правила дорожного движения. «Красный, желтый, зеленый».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2. Пожарная безопасность. </w:t>
      </w:r>
    </w:p>
    <w:p w:rsid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3. Безопасность в городе.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622835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рамках месячника экологического воспитания</w:t>
      </w:r>
      <w:r w:rsidRPr="0037487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1.Будь природе другом!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>2. Правила поведения в природе.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3. 4 октября -день защиты животных.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>В рамках месячника правового воспитания: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1.Мои права и обязанности.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2.Что такое «хорошо» и что такое «плохо»?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3.День народного единства.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622835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рамках месячника эстетического воспитания</w:t>
      </w:r>
      <w:r w:rsidRPr="0037487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1.Встречают по одежке…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2. В мире прекрасного.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3. Школа-мой дом, будь хозяином в нем. </w:t>
      </w:r>
    </w:p>
    <w:p w:rsidR="00374874" w:rsidRPr="00622835" w:rsidRDefault="00374874" w:rsidP="00374874">
      <w:pPr>
        <w:pStyle w:val="ac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22835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рамках месячника нравственного воспитания: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1.Руские обычаи и традиции.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2.Добрым быть приятнее.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3.Красивые слова нам приятно слышать и произносить. </w:t>
      </w:r>
    </w:p>
    <w:p w:rsidR="00374874" w:rsidRPr="00622835" w:rsidRDefault="00374874" w:rsidP="00374874">
      <w:pPr>
        <w:pStyle w:val="ac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22835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рамках месячника героико-патриотического воспитания: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1.23 февраля – день воинской славы.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2.Моя Родина-Россия.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3.Герои нашей Родины. </w:t>
      </w:r>
    </w:p>
    <w:p w:rsidR="00374874" w:rsidRPr="00622835" w:rsidRDefault="00374874" w:rsidP="00374874">
      <w:pPr>
        <w:pStyle w:val="ac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22835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рамках месячника трудового воспитания: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1.Без труда ничего не дается.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2.Мир профессий.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3. Труд красит человека. </w:t>
      </w:r>
    </w:p>
    <w:p w:rsidR="00374874" w:rsidRPr="00622835" w:rsidRDefault="00374874" w:rsidP="00374874">
      <w:pPr>
        <w:pStyle w:val="ac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22835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рамках месячника физического воспитания: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>1. «Ели хочешь быть здоров…»</w:t>
      </w:r>
      <w:r w:rsidR="006228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2.Чистота-залог здоровья. </w:t>
      </w:r>
    </w:p>
    <w:p w:rsidR="00622835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3.12 апреля –День космонавтики. </w:t>
      </w:r>
    </w:p>
    <w:p w:rsidR="00374874" w:rsidRPr="00622835" w:rsidRDefault="00374874" w:rsidP="00374874">
      <w:pPr>
        <w:pStyle w:val="ac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22835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рамках месячника «Мир детства»: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 xml:space="preserve">Праздник «9 мая»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748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Праздник прощания </w:t>
      </w:r>
    </w:p>
    <w:p w:rsidR="00374874" w:rsidRPr="00374874" w:rsidRDefault="00374874" w:rsidP="00374874">
      <w:pPr>
        <w:pStyle w:val="ac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74874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7487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Праздник прощания с начальной школой. </w:t>
      </w:r>
    </w:p>
    <w:p w:rsidR="00374874" w:rsidRDefault="00374874" w:rsidP="00622835">
      <w:pPr>
        <w:pStyle w:val="ParaAttribute7"/>
        <w:ind w:firstLine="0"/>
        <w:jc w:val="left"/>
        <w:rPr>
          <w:rFonts w:ascii="Times New Roman" w:hAnsi="Times New Roman"/>
          <w:sz w:val="24"/>
          <w:szCs w:val="24"/>
        </w:rPr>
      </w:pPr>
      <w:r w:rsidRPr="001C316F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1C316F">
        <w:rPr>
          <w:rFonts w:ascii="Times New Roman" w:hAnsi="Times New Roman"/>
          <w:sz w:val="24"/>
          <w:szCs w:val="24"/>
        </w:rPr>
        <w:t xml:space="preserve"> Ура! Каникулы!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2835" w:rsidRDefault="00622835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CB">
        <w:rPr>
          <w:rFonts w:ascii="Times New Roman" w:hAnsi="Times New Roman" w:cs="Times New Roman"/>
          <w:sz w:val="24"/>
          <w:szCs w:val="24"/>
        </w:rPr>
        <w:t xml:space="preserve">          Классные руководители совместно с воспитателями провели общешкольные мероприятия: «Золотая осень», «День учителя». «Новый год», «Смотр строя и песни», «8 марта». </w:t>
      </w:r>
      <w:r w:rsidRPr="008B63CB">
        <w:rPr>
          <w:rFonts w:ascii="Times New Roman" w:hAnsi="Times New Roman" w:cs="Times New Roman"/>
          <w:sz w:val="24"/>
          <w:szCs w:val="24"/>
        </w:rPr>
        <w:lastRenderedPageBreak/>
        <w:t>Проведены полезные и совместные дела: субботники, сбор макулатуры, сбор банок для СВО, крышечек и батареек.</w:t>
      </w:r>
    </w:p>
    <w:p w:rsidR="00870DD9" w:rsidRDefault="00870DD9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DD9" w:rsidRPr="00870DD9" w:rsidRDefault="00870DD9" w:rsidP="00870D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DD9">
        <w:rPr>
          <w:rFonts w:ascii="Times New Roman" w:hAnsi="Times New Roman"/>
          <w:b/>
          <w:sz w:val="24"/>
          <w:szCs w:val="24"/>
        </w:rPr>
        <w:t>Достижения детей</w:t>
      </w:r>
    </w:p>
    <w:p w:rsidR="00870DD9" w:rsidRPr="00870DD9" w:rsidRDefault="00870DD9" w:rsidP="00870D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0DD9">
        <w:rPr>
          <w:rFonts w:ascii="Times New Roman" w:hAnsi="Times New Roman"/>
          <w:sz w:val="24"/>
          <w:szCs w:val="24"/>
        </w:rPr>
        <w:t>(название мероприятия, дата, результативность).</w:t>
      </w:r>
    </w:p>
    <w:p w:rsidR="00870DD9" w:rsidRPr="00870DD9" w:rsidRDefault="00870DD9" w:rsidP="00870D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0DD9">
        <w:rPr>
          <w:rFonts w:ascii="Times New Roman" w:hAnsi="Times New Roman"/>
          <w:sz w:val="24"/>
          <w:szCs w:val="24"/>
        </w:rPr>
        <w:t xml:space="preserve">В течение учебного года учащиеся нашей школы  под руководством воспитателей активно принимали участие в различных конкурсах и мероприятиях.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5812"/>
      </w:tblGrid>
      <w:tr w:rsidR="00870DD9" w:rsidRPr="00517157" w:rsidTr="001316CD">
        <w:tc>
          <w:tcPr>
            <w:tcW w:w="3403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812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</w:p>
        </w:tc>
      </w:tr>
      <w:tr w:rsidR="00870DD9" w:rsidRPr="00517157" w:rsidTr="001316CD">
        <w:tc>
          <w:tcPr>
            <w:tcW w:w="3403" w:type="dxa"/>
          </w:tcPr>
          <w:p w:rsidR="00870DD9" w:rsidRPr="002E5040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040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Красота русской земли</w:t>
            </w:r>
            <w:r w:rsidRPr="002E504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040">
              <w:rPr>
                <w:rFonts w:ascii="Times New Roman" w:hAnsi="Times New Roman"/>
                <w:color w:val="000000"/>
                <w:sz w:val="24"/>
                <w:szCs w:val="24"/>
              </w:rPr>
              <w:t>школьный уровень</w:t>
            </w:r>
          </w:p>
        </w:tc>
        <w:tc>
          <w:tcPr>
            <w:tcW w:w="1134" w:type="dxa"/>
          </w:tcPr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>.10.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b/>
                <w:sz w:val="24"/>
                <w:szCs w:val="24"/>
              </w:rPr>
              <w:t>1-4 кл</w:t>
            </w:r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870DD9" w:rsidRDefault="00870DD9" w:rsidP="001316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Дуров Лев, Сорокина Катя, Вендур Алексей, Жукова Влада, Чернышова Юля- 4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70DD9" w:rsidRPr="00870DD9" w:rsidRDefault="00870DD9" w:rsidP="001316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Древицкий М. 2 а </w:t>
            </w:r>
          </w:p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Симаков Саша1 доп., </w:t>
            </w:r>
          </w:p>
          <w:p w:rsidR="00870DD9" w:rsidRPr="00517157" w:rsidRDefault="00870DD9" w:rsidP="00870D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Абдрахманова Алина 1 а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b/>
                <w:sz w:val="24"/>
                <w:szCs w:val="24"/>
              </w:rPr>
              <w:t>5-9 кл.</w:t>
            </w:r>
          </w:p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0621D">
              <w:rPr>
                <w:rFonts w:ascii="Times New Roman" w:eastAsia="Times New Roman" w:hAnsi="Times New Roman"/>
                <w:sz w:val="24"/>
                <w:szCs w:val="24"/>
              </w:rPr>
              <w:t>Бреднева Н.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6а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 xml:space="preserve">2 место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Хивренко М. 7 а, 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 xml:space="preserve">3 место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Фоменко Злата 8 б, Клишевич Максим 7 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70DD9" w:rsidRPr="00517157" w:rsidTr="00870DD9">
        <w:trPr>
          <w:trHeight w:val="665"/>
        </w:trPr>
        <w:tc>
          <w:tcPr>
            <w:tcW w:w="3403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Региональный конкурс «Новогодняя игрушка для дворца» </w:t>
            </w:r>
          </w:p>
        </w:tc>
        <w:tc>
          <w:tcPr>
            <w:tcW w:w="1134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/>
                <w:sz w:val="24"/>
                <w:szCs w:val="24"/>
              </w:rPr>
              <w:t>брь 2022</w:t>
            </w:r>
          </w:p>
        </w:tc>
        <w:tc>
          <w:tcPr>
            <w:tcW w:w="5812" w:type="dxa"/>
          </w:tcPr>
          <w:p w:rsidR="00870DD9" w:rsidRDefault="00870DD9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Кутенев Николай  1 место, Пивоваров Владислав 1 место.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D9" w:rsidRPr="00517157" w:rsidTr="001316CD">
        <w:trPr>
          <w:trHeight w:val="825"/>
        </w:trPr>
        <w:tc>
          <w:tcPr>
            <w:tcW w:w="3403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 по ПДД</w:t>
            </w:r>
          </w:p>
        </w:tc>
        <w:tc>
          <w:tcPr>
            <w:tcW w:w="1134" w:type="dxa"/>
          </w:tcPr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23.09.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812" w:type="dxa"/>
          </w:tcPr>
          <w:p w:rsidR="00870DD9" w:rsidRPr="00986C1C" w:rsidRDefault="00870DD9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6C1C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- 6 а, 8а </w:t>
            </w:r>
          </w:p>
          <w:p w:rsidR="00870DD9" w:rsidRPr="00986C1C" w:rsidRDefault="00870DD9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1C">
              <w:rPr>
                <w:rFonts w:ascii="Times New Roman" w:hAnsi="Times New Roman"/>
                <w:sz w:val="24"/>
                <w:szCs w:val="24"/>
              </w:rPr>
              <w:t>2м.</w:t>
            </w:r>
            <w:r>
              <w:rPr>
                <w:rFonts w:ascii="Times New Roman" w:hAnsi="Times New Roman"/>
                <w:sz w:val="24"/>
                <w:szCs w:val="24"/>
              </w:rPr>
              <w:t>- 8б, 7 а</w:t>
            </w:r>
          </w:p>
          <w:p w:rsidR="00870DD9" w:rsidRPr="00517157" w:rsidRDefault="00870DD9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3м- 5 а, 8 д</w:t>
            </w:r>
          </w:p>
        </w:tc>
      </w:tr>
      <w:tr w:rsidR="00870DD9" w:rsidRPr="00517157" w:rsidTr="001316CD">
        <w:tc>
          <w:tcPr>
            <w:tcW w:w="3403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Квест «Мои права и обязанности»</w:t>
            </w:r>
          </w:p>
        </w:tc>
        <w:tc>
          <w:tcPr>
            <w:tcW w:w="1134" w:type="dxa"/>
          </w:tcPr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5812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– 8а,6а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место – 8б,7а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sz w:val="24"/>
                <w:szCs w:val="24"/>
              </w:rPr>
              <w:t xml:space="preserve">3 место – </w:t>
            </w:r>
            <w:r>
              <w:rPr>
                <w:rFonts w:ascii="Times New Roman" w:hAnsi="Times New Roman"/>
                <w:sz w:val="24"/>
                <w:szCs w:val="24"/>
              </w:rPr>
              <w:t>8д, 5 а</w:t>
            </w:r>
          </w:p>
        </w:tc>
      </w:tr>
      <w:tr w:rsidR="00870DD9" w:rsidRPr="00517157" w:rsidTr="001316CD">
        <w:tc>
          <w:tcPr>
            <w:tcW w:w="3403" w:type="dxa"/>
          </w:tcPr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осенней поделки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«Осенний вернисаж»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517157">
              <w:rPr>
                <w:rFonts w:ascii="Times New Roman" w:hAnsi="Times New Roman"/>
                <w:color w:val="000000"/>
                <w:sz w:val="24"/>
                <w:szCs w:val="24"/>
              </w:rPr>
              <w:t>ыставка новогодних поделок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«Зимняя фантазия» </w:t>
            </w:r>
          </w:p>
        </w:tc>
        <w:tc>
          <w:tcPr>
            <w:tcW w:w="1134" w:type="dxa"/>
          </w:tcPr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17157">
              <w:rPr>
                <w:rFonts w:ascii="Times New Roman" w:hAnsi="Times New Roman"/>
                <w:color w:val="000000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812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sz w:val="24"/>
                <w:szCs w:val="24"/>
              </w:rPr>
              <w:t>Все классы приняли активное участие</w:t>
            </w:r>
          </w:p>
        </w:tc>
      </w:tr>
      <w:tr w:rsidR="00870DD9" w:rsidRPr="00517157" w:rsidTr="00870DD9">
        <w:trPr>
          <w:trHeight w:val="884"/>
        </w:trPr>
        <w:tc>
          <w:tcPr>
            <w:tcW w:w="3403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Общешкольный день здоровья </w:t>
            </w:r>
          </w:p>
        </w:tc>
        <w:tc>
          <w:tcPr>
            <w:tcW w:w="1134" w:type="dxa"/>
          </w:tcPr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30.04.</w:t>
            </w:r>
          </w:p>
          <w:p w:rsidR="00870DD9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sz w:val="24"/>
                <w:szCs w:val="24"/>
              </w:rPr>
              <w:t>1 место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а 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место- 8 </w:t>
            </w:r>
            <w:r w:rsidRPr="0051715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sz w:val="24"/>
                <w:szCs w:val="24"/>
              </w:rPr>
              <w:t>3 место-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а</w:t>
            </w:r>
          </w:p>
        </w:tc>
      </w:tr>
      <w:tr w:rsidR="00870DD9" w:rsidRPr="00517157" w:rsidTr="001316CD">
        <w:trPr>
          <w:trHeight w:val="830"/>
        </w:trPr>
        <w:tc>
          <w:tcPr>
            <w:tcW w:w="3403" w:type="dxa"/>
          </w:tcPr>
          <w:p w:rsidR="00870DD9" w:rsidRPr="00517157" w:rsidRDefault="00870DD9" w:rsidP="001316C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157">
              <w:rPr>
                <w:rFonts w:ascii="Times New Roman" w:hAnsi="Times New Roman"/>
                <w:color w:val="000000"/>
                <w:sz w:val="24"/>
                <w:szCs w:val="24"/>
              </w:rPr>
              <w:t>Конкурс смотра песни и строя</w:t>
            </w:r>
            <w:r>
              <w:t xml:space="preserve"> </w:t>
            </w:r>
          </w:p>
        </w:tc>
        <w:tc>
          <w:tcPr>
            <w:tcW w:w="1134" w:type="dxa"/>
          </w:tcPr>
          <w:p w:rsidR="00EB3212" w:rsidRDefault="00870DD9" w:rsidP="001316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>.02.</w:t>
            </w:r>
          </w:p>
          <w:p w:rsidR="00870DD9" w:rsidRPr="00517157" w:rsidRDefault="00870DD9" w:rsidP="001316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70DD9" w:rsidRPr="00517157" w:rsidRDefault="00870DD9" w:rsidP="001316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>1 м.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4а, 8,  6 а</w:t>
            </w:r>
          </w:p>
          <w:p w:rsidR="00870DD9" w:rsidRPr="00517157" w:rsidRDefault="00870DD9" w:rsidP="001316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 xml:space="preserve">2 м.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 а, 8б , 8 д,5 а</w:t>
            </w:r>
          </w:p>
          <w:p w:rsidR="00870DD9" w:rsidRPr="00234ACE" w:rsidRDefault="00870DD9" w:rsidP="001316CD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157">
              <w:rPr>
                <w:rFonts w:ascii="Times New Roman" w:eastAsia="Times New Roman" w:hAnsi="Times New Roman"/>
                <w:sz w:val="24"/>
                <w:szCs w:val="24"/>
              </w:rPr>
              <w:t xml:space="preserve">3 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 а , 7а</w:t>
            </w:r>
          </w:p>
        </w:tc>
      </w:tr>
      <w:tr w:rsidR="00CB4C87" w:rsidRPr="00517157" w:rsidTr="001316CD">
        <w:trPr>
          <w:trHeight w:val="830"/>
        </w:trPr>
        <w:tc>
          <w:tcPr>
            <w:tcW w:w="3403" w:type="dxa"/>
          </w:tcPr>
          <w:p w:rsidR="00CB4C87" w:rsidRPr="00C13B6D" w:rsidRDefault="00CB4C87" w:rsidP="00976B0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«Лучший класс года»</w:t>
            </w:r>
          </w:p>
        </w:tc>
        <w:tc>
          <w:tcPr>
            <w:tcW w:w="1134" w:type="dxa"/>
          </w:tcPr>
          <w:p w:rsidR="00CB4C87" w:rsidRDefault="00CB4C87" w:rsidP="00976B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5812" w:type="dxa"/>
          </w:tcPr>
          <w:p w:rsidR="00CB4C87" w:rsidRPr="00C13B6D" w:rsidRDefault="00CB4C87" w:rsidP="00976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3B6D">
              <w:rPr>
                <w:rFonts w:ascii="Times New Roman" w:hAnsi="Times New Roman" w:cs="Times New Roman"/>
              </w:rPr>
              <w:t>1место-4а, 8а класс.</w:t>
            </w:r>
          </w:p>
          <w:p w:rsidR="00CB4C87" w:rsidRPr="00C13B6D" w:rsidRDefault="00CB4C87" w:rsidP="00976B0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13B6D">
              <w:rPr>
                <w:rFonts w:ascii="Times New Roman" w:hAnsi="Times New Roman" w:cs="Times New Roman"/>
              </w:rPr>
              <w:t>2место-2а, 6а класс.</w:t>
            </w:r>
          </w:p>
          <w:p w:rsidR="00CB4C87" w:rsidRPr="001C7E68" w:rsidRDefault="00CB4C87" w:rsidP="00976B0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3B6D">
              <w:rPr>
                <w:rFonts w:ascii="Times New Roman" w:hAnsi="Times New Roman" w:cs="Times New Roman"/>
              </w:rPr>
              <w:t>3место-1а, 7а класс.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0DD9" w:rsidRPr="008B63CB" w:rsidRDefault="00870DD9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4586" w:rsidRPr="008B63CB" w:rsidRDefault="002E55B6" w:rsidP="0062283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3CB">
        <w:rPr>
          <w:rFonts w:ascii="Times New Roman" w:hAnsi="Times New Roman" w:cs="Times New Roman"/>
          <w:bCs/>
          <w:sz w:val="24"/>
          <w:szCs w:val="24"/>
        </w:rPr>
        <w:tab/>
      </w:r>
      <w:r w:rsidR="00AC672D" w:rsidRPr="008B63CB">
        <w:rPr>
          <w:rFonts w:ascii="Times New Roman" w:hAnsi="Times New Roman" w:cs="Times New Roman"/>
          <w:sz w:val="24"/>
          <w:szCs w:val="24"/>
        </w:rPr>
        <w:t>Анализ проведения школьных дел показал, что п</w:t>
      </w:r>
      <w:r w:rsidR="00B464F7" w:rsidRPr="008B63CB">
        <w:rPr>
          <w:rFonts w:ascii="Times New Roman" w:hAnsi="Times New Roman" w:cs="Times New Roman"/>
          <w:sz w:val="24"/>
          <w:szCs w:val="24"/>
        </w:rPr>
        <w:t xml:space="preserve">ри </w:t>
      </w:r>
      <w:r w:rsidR="00AC672D" w:rsidRPr="008B63CB">
        <w:rPr>
          <w:rFonts w:ascii="Times New Roman" w:hAnsi="Times New Roman" w:cs="Times New Roman"/>
          <w:sz w:val="24"/>
          <w:szCs w:val="24"/>
        </w:rPr>
        <w:t>их организации</w:t>
      </w:r>
      <w:r w:rsidR="00B464F7" w:rsidRPr="008B63CB">
        <w:rPr>
          <w:rFonts w:ascii="Times New Roman" w:hAnsi="Times New Roman" w:cs="Times New Roman"/>
          <w:sz w:val="24"/>
          <w:szCs w:val="24"/>
        </w:rPr>
        <w:t xml:space="preserve"> наиболее успешно проход</w:t>
      </w:r>
      <w:r w:rsidR="00AC672D" w:rsidRPr="008B63CB">
        <w:rPr>
          <w:rFonts w:ascii="Times New Roman" w:hAnsi="Times New Roman" w:cs="Times New Roman"/>
          <w:sz w:val="24"/>
          <w:szCs w:val="24"/>
        </w:rPr>
        <w:t>я</w:t>
      </w:r>
      <w:r w:rsidR="00B464F7" w:rsidRPr="008B63CB">
        <w:rPr>
          <w:rFonts w:ascii="Times New Roman" w:hAnsi="Times New Roman" w:cs="Times New Roman"/>
          <w:sz w:val="24"/>
          <w:szCs w:val="24"/>
        </w:rPr>
        <w:t>т этап</w:t>
      </w:r>
      <w:r w:rsidR="00AC672D" w:rsidRPr="008B63CB">
        <w:rPr>
          <w:rFonts w:ascii="Times New Roman" w:hAnsi="Times New Roman" w:cs="Times New Roman"/>
          <w:sz w:val="24"/>
          <w:szCs w:val="24"/>
        </w:rPr>
        <w:t>ы</w:t>
      </w:r>
      <w:r w:rsidR="00B464F7" w:rsidRPr="008B63CB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AC672D" w:rsidRPr="008B63CB">
        <w:rPr>
          <w:rFonts w:ascii="Times New Roman" w:hAnsi="Times New Roman" w:cs="Times New Roman"/>
          <w:sz w:val="24"/>
          <w:szCs w:val="24"/>
        </w:rPr>
        <w:t>й</w:t>
      </w:r>
      <w:r w:rsidR="00B464F7" w:rsidRPr="008B63CB">
        <w:rPr>
          <w:rFonts w:ascii="Times New Roman" w:hAnsi="Times New Roman" w:cs="Times New Roman"/>
          <w:sz w:val="24"/>
          <w:szCs w:val="24"/>
        </w:rPr>
        <w:t xml:space="preserve"> подготовки и проведения. </w:t>
      </w:r>
      <w:r w:rsidR="00AC672D" w:rsidRPr="008B63CB">
        <w:rPr>
          <w:rFonts w:ascii="Times New Roman" w:hAnsi="Times New Roman" w:cs="Times New Roman"/>
          <w:sz w:val="24"/>
          <w:szCs w:val="24"/>
        </w:rPr>
        <w:t>Этап планирования в большей степени осуществляется педагогами, этап подведения итогов, рефлексии проводится редко.</w:t>
      </w:r>
    </w:p>
    <w:p w:rsidR="00EF4586" w:rsidRPr="00203632" w:rsidRDefault="00EF4586" w:rsidP="00203632">
      <w:pPr>
        <w:pStyle w:val="a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EF4586" w:rsidRPr="00203632" w:rsidRDefault="00EF4586" w:rsidP="00D04006">
      <w:pPr>
        <w:pStyle w:val="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Уровень организации школьных дел – выше среднего.</w:t>
      </w:r>
    </w:p>
    <w:p w:rsidR="00867247" w:rsidRPr="00203632" w:rsidRDefault="00867247" w:rsidP="00D04006">
      <w:pPr>
        <w:pStyle w:val="a"/>
        <w:numPr>
          <w:ilvl w:val="0"/>
          <w:numId w:val="10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К подготовке школьных дел привлекается ограниченный </w:t>
      </w:r>
      <w:r w:rsidR="00DA6420">
        <w:rPr>
          <w:rFonts w:ascii="Times New Roman" w:hAnsi="Times New Roman" w:cs="Times New Roman"/>
          <w:sz w:val="24"/>
          <w:szCs w:val="24"/>
        </w:rPr>
        <w:t xml:space="preserve">(недостаточный) </w:t>
      </w:r>
      <w:r w:rsidRPr="00203632">
        <w:rPr>
          <w:rFonts w:ascii="Times New Roman" w:hAnsi="Times New Roman" w:cs="Times New Roman"/>
          <w:sz w:val="24"/>
          <w:szCs w:val="24"/>
        </w:rPr>
        <w:t>круг обучающихся и педагогов.</w:t>
      </w:r>
    </w:p>
    <w:p w:rsidR="00EF4586" w:rsidRPr="00203632" w:rsidRDefault="00867247" w:rsidP="00D04006">
      <w:pPr>
        <w:pStyle w:val="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Технология проведения школьных дел реализуется не в полном объеме.</w:t>
      </w:r>
    </w:p>
    <w:p w:rsidR="00867247" w:rsidRPr="00203632" w:rsidRDefault="00867247" w:rsidP="00203632">
      <w:pPr>
        <w:pStyle w:val="a"/>
        <w:numPr>
          <w:ilvl w:val="0"/>
          <w:numId w:val="0"/>
        </w:numPr>
        <w:spacing w:after="0" w:line="240" w:lineRule="auto"/>
        <w:ind w:left="7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965957" w:rsidRDefault="00965957" w:rsidP="00D04006">
      <w:pPr>
        <w:pStyle w:val="a"/>
        <w:numPr>
          <w:ilvl w:val="0"/>
          <w:numId w:val="1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 xml:space="preserve">К планированию и подготовке школьных дел привлекать не только творческие группы </w:t>
      </w:r>
      <w:r w:rsidR="004B6434" w:rsidRPr="0020363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203632">
        <w:rPr>
          <w:rFonts w:ascii="Times New Roman" w:hAnsi="Times New Roman" w:cs="Times New Roman"/>
          <w:sz w:val="24"/>
          <w:szCs w:val="24"/>
        </w:rPr>
        <w:t>на уровне школы, но и творческие группы на уровне классных коллекти</w:t>
      </w:r>
      <w:r w:rsidRPr="00203632">
        <w:rPr>
          <w:rFonts w:ascii="Times New Roman" w:hAnsi="Times New Roman" w:cs="Times New Roman"/>
          <w:sz w:val="24"/>
          <w:szCs w:val="24"/>
        </w:rPr>
        <w:lastRenderedPageBreak/>
        <w:t>вов, что позволит повысить заинтересованность обучающихся данным мероприятием, охватить большее количество обучающихся.</w:t>
      </w:r>
    </w:p>
    <w:p w:rsidR="00622835" w:rsidRPr="00203632" w:rsidRDefault="00622835" w:rsidP="00D04006">
      <w:pPr>
        <w:pStyle w:val="a"/>
        <w:numPr>
          <w:ilvl w:val="0"/>
          <w:numId w:val="1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родителей к планированию и подготовке школьных дел.</w:t>
      </w:r>
    </w:p>
    <w:p w:rsidR="00EF4586" w:rsidRPr="000E6C79" w:rsidRDefault="007B7D6F" w:rsidP="00D04006">
      <w:pPr>
        <w:pStyle w:val="a"/>
        <w:numPr>
          <w:ilvl w:val="0"/>
          <w:numId w:val="1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Для повышения</w:t>
      </w:r>
      <w:r w:rsidR="0058202E" w:rsidRPr="00203632">
        <w:rPr>
          <w:rFonts w:ascii="Times New Roman" w:hAnsi="Times New Roman" w:cs="Times New Roman"/>
          <w:sz w:val="24"/>
          <w:szCs w:val="24"/>
        </w:rPr>
        <w:t xml:space="preserve"> социальной активности обучающихся, а также их </w:t>
      </w:r>
      <w:r w:rsidRPr="00203632">
        <w:rPr>
          <w:rFonts w:ascii="Times New Roman" w:hAnsi="Times New Roman" w:cs="Times New Roman"/>
          <w:sz w:val="24"/>
          <w:szCs w:val="24"/>
        </w:rPr>
        <w:t>мотивации к участию в школьных делах в 202</w:t>
      </w:r>
      <w:r w:rsidR="00622835">
        <w:rPr>
          <w:rFonts w:ascii="Times New Roman" w:hAnsi="Times New Roman" w:cs="Times New Roman"/>
          <w:sz w:val="24"/>
          <w:szCs w:val="24"/>
        </w:rPr>
        <w:t>3-2024 учебном году продолжать проведение конкурса «Лучший класс года</w:t>
      </w:r>
      <w:r w:rsidRPr="00203632">
        <w:rPr>
          <w:rFonts w:ascii="Times New Roman" w:hAnsi="Times New Roman" w:cs="Times New Roman"/>
          <w:sz w:val="24"/>
          <w:szCs w:val="24"/>
        </w:rPr>
        <w:t>».</w:t>
      </w:r>
    </w:p>
    <w:bookmarkEnd w:id="0"/>
    <w:p w:rsidR="00B619AD" w:rsidRPr="000E6C79" w:rsidRDefault="001E646C" w:rsidP="00D04006">
      <w:pPr>
        <w:pStyle w:val="a4"/>
        <w:numPr>
          <w:ilvl w:val="2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Модуль «</w:t>
      </w:r>
      <w:r w:rsidR="000E6C79" w:rsidRPr="000E6C7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Экскурсии и целевые прогулки»</w:t>
      </w:r>
    </w:p>
    <w:p w:rsidR="000E6C79" w:rsidRDefault="000E6C79" w:rsidP="000E6C79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E6C79">
        <w:rPr>
          <w:rFonts w:ascii="Times New Roman" w:eastAsia="Calibri" w:hAnsi="Times New Roman" w:cs="Times New Roman"/>
          <w:sz w:val="24"/>
          <w:szCs w:val="24"/>
        </w:rPr>
        <w:t>Экскурсии и целевые прогулки  повышают интерес к родной природе, социокультурным  объектам, способствуют воспитанию эстетических, нравственных чувств, позволяет изучить ранее не известное детям место в природе или на практике познакомиться с деятельностью различных социальных структур. Они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 и прогулках создаются благоприятные условия для воспитания у ребят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D97E1F" w:rsidRPr="00BE239D" w:rsidRDefault="000E6C79" w:rsidP="00BE239D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К сожалению, данный модуль в этом учебном году реализовывался очень слабо. В основном, были прогулки, которые относятся к режимным моментам работы ГПД. </w:t>
      </w:r>
      <w:r w:rsidR="00BE239D">
        <w:rPr>
          <w:rFonts w:ascii="Times New Roman" w:eastAsia="Calibri" w:hAnsi="Times New Roman" w:cs="Times New Roman"/>
          <w:sz w:val="24"/>
          <w:szCs w:val="24"/>
        </w:rPr>
        <w:t xml:space="preserve"> В течение года о</w:t>
      </w:r>
      <w:r>
        <w:rPr>
          <w:rFonts w:ascii="Times New Roman" w:eastAsia="Calibri" w:hAnsi="Times New Roman" w:cs="Times New Roman"/>
          <w:sz w:val="24"/>
          <w:szCs w:val="24"/>
        </w:rPr>
        <w:t>рганизовано посещение библиотеки им. Менделеева</w:t>
      </w:r>
      <w:r w:rsidR="00BE239D">
        <w:rPr>
          <w:rFonts w:ascii="Times New Roman" w:eastAsia="Calibri" w:hAnsi="Times New Roman" w:cs="Times New Roman"/>
          <w:sz w:val="24"/>
          <w:szCs w:val="24"/>
        </w:rPr>
        <w:t>. Разово были выходы в театр Ермолаевой и пожарную часть. При анализе анкет можно увидеть, что данное направление требует серьезной работы. Классным руководителям, предметникам стоит продумать и включить в план своей работы, КТП целевые прогулки,  тематические экскурсии, продумать экскурсии на мелкие производства, службы быта. Привлекать родителей к организации экскурсий и прогулок.</w:t>
      </w:r>
    </w:p>
    <w:p w:rsidR="00BE239D" w:rsidRPr="00203632" w:rsidRDefault="00BE239D" w:rsidP="00BE239D">
      <w:pPr>
        <w:pStyle w:val="a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BE239D" w:rsidRDefault="00BE239D" w:rsidP="00D04006">
      <w:pPr>
        <w:pStyle w:val="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Уровень организац</w:t>
      </w:r>
      <w:r>
        <w:rPr>
          <w:rFonts w:ascii="Times New Roman" w:hAnsi="Times New Roman" w:cs="Times New Roman"/>
          <w:sz w:val="24"/>
          <w:szCs w:val="24"/>
        </w:rPr>
        <w:t>ии экскурсий и целевых прогулок низкий.</w:t>
      </w:r>
    </w:p>
    <w:p w:rsidR="00BE239D" w:rsidRPr="00BE239D" w:rsidRDefault="00BE239D" w:rsidP="00D04006">
      <w:pPr>
        <w:pStyle w:val="a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соблюдается  методика проведения прогулок</w:t>
      </w:r>
      <w:r w:rsidRPr="00BE239D">
        <w:rPr>
          <w:rFonts w:ascii="Times New Roman" w:hAnsi="Times New Roman" w:cs="Times New Roman"/>
          <w:sz w:val="24"/>
          <w:szCs w:val="24"/>
        </w:rPr>
        <w:t>.</w:t>
      </w:r>
    </w:p>
    <w:p w:rsidR="00BE239D" w:rsidRPr="00203632" w:rsidRDefault="00BE239D" w:rsidP="00BE239D">
      <w:pPr>
        <w:pStyle w:val="a"/>
        <w:numPr>
          <w:ilvl w:val="0"/>
          <w:numId w:val="0"/>
        </w:numPr>
        <w:spacing w:after="0" w:line="240" w:lineRule="auto"/>
        <w:ind w:left="78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632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3F45FD" w:rsidRPr="00BE239D" w:rsidRDefault="00BE239D" w:rsidP="00D04006">
      <w:pPr>
        <w:pStyle w:val="1"/>
        <w:numPr>
          <w:ilvl w:val="0"/>
          <w:numId w:val="55"/>
        </w:numPr>
        <w:tabs>
          <w:tab w:val="left" w:pos="426"/>
        </w:tabs>
        <w:ind w:right="-7"/>
        <w:jc w:val="left"/>
        <w:rPr>
          <w:b w:val="0"/>
          <w:sz w:val="24"/>
          <w:szCs w:val="24"/>
        </w:rPr>
      </w:pPr>
      <w:r w:rsidRPr="00BE239D">
        <w:rPr>
          <w:rFonts w:eastAsia="Calibri"/>
          <w:b w:val="0"/>
          <w:sz w:val="24"/>
          <w:szCs w:val="24"/>
        </w:rPr>
        <w:t>Классным руководителям, предметникам стоит продумать и включить в план своей работы, КТП целевые прогулки,  тематические экскурсии, продумать экскурсии на мелкие производства, службы быта</w:t>
      </w:r>
      <w:r>
        <w:rPr>
          <w:rFonts w:eastAsia="Calibri"/>
          <w:b w:val="0"/>
          <w:sz w:val="24"/>
          <w:szCs w:val="24"/>
        </w:rPr>
        <w:t>.</w:t>
      </w:r>
    </w:p>
    <w:p w:rsidR="00BE239D" w:rsidRPr="00BE239D" w:rsidRDefault="00BE239D" w:rsidP="00D04006">
      <w:pPr>
        <w:pStyle w:val="a4"/>
        <w:numPr>
          <w:ilvl w:val="0"/>
          <w:numId w:val="55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39D">
        <w:rPr>
          <w:rFonts w:ascii="Times New Roman" w:eastAsia="Calibri" w:hAnsi="Times New Roman" w:cs="Times New Roman"/>
          <w:sz w:val="24"/>
          <w:szCs w:val="24"/>
        </w:rPr>
        <w:t>Привлекать родителей к организации экскурсий и прогулок.</w:t>
      </w:r>
    </w:p>
    <w:p w:rsidR="003F45FD" w:rsidRPr="001E646C" w:rsidRDefault="001E646C" w:rsidP="00D04006">
      <w:pPr>
        <w:pStyle w:val="a4"/>
        <w:numPr>
          <w:ilvl w:val="2"/>
          <w:numId w:val="53"/>
        </w:numPr>
        <w:tabs>
          <w:tab w:val="left" w:pos="426"/>
        </w:tabs>
        <w:spacing w:after="0" w:line="240" w:lineRule="auto"/>
        <w:ind w:right="-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3F45FD" w:rsidRPr="001E646C">
        <w:rPr>
          <w:rFonts w:ascii="Times New Roman" w:hAnsi="Times New Roman" w:cs="Times New Roman"/>
          <w:b/>
          <w:sz w:val="24"/>
          <w:szCs w:val="24"/>
        </w:rPr>
        <w:t>Профилак</w:t>
      </w:r>
      <w:r w:rsidR="003A76C2">
        <w:rPr>
          <w:rFonts w:ascii="Times New Roman" w:hAnsi="Times New Roman" w:cs="Times New Roman"/>
          <w:b/>
          <w:sz w:val="24"/>
          <w:szCs w:val="24"/>
        </w:rPr>
        <w:t>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0741E" w:rsidRPr="001E646C" w:rsidRDefault="003736A4" w:rsidP="001E646C">
      <w:pPr>
        <w:pStyle w:val="1"/>
        <w:tabs>
          <w:tab w:val="left" w:pos="426"/>
        </w:tabs>
        <w:ind w:left="0"/>
        <w:rPr>
          <w:b w:val="0"/>
          <w:bCs w:val="0"/>
          <w:sz w:val="24"/>
          <w:szCs w:val="24"/>
        </w:rPr>
      </w:pPr>
      <w:r w:rsidRPr="00203632">
        <w:rPr>
          <w:b w:val="0"/>
          <w:bCs w:val="0"/>
          <w:sz w:val="24"/>
          <w:szCs w:val="24"/>
        </w:rPr>
        <w:tab/>
      </w:r>
      <w:r w:rsidR="008D5DA1" w:rsidRPr="00203632">
        <w:rPr>
          <w:b w:val="0"/>
          <w:bCs w:val="0"/>
          <w:sz w:val="24"/>
          <w:szCs w:val="24"/>
        </w:rPr>
        <w:t>В целях формирования и поддержки безопасной и комфортной среды</w:t>
      </w:r>
      <w:r w:rsidR="008D5DA1" w:rsidRPr="00203632">
        <w:rPr>
          <w:b w:val="0"/>
          <w:bCs w:val="0"/>
          <w:spacing w:val="1"/>
          <w:sz w:val="24"/>
          <w:szCs w:val="24"/>
        </w:rPr>
        <w:t xml:space="preserve"> </w:t>
      </w:r>
      <w:r w:rsidR="008D5DA1" w:rsidRPr="00203632">
        <w:rPr>
          <w:b w:val="0"/>
          <w:bCs w:val="0"/>
          <w:sz w:val="24"/>
          <w:szCs w:val="24"/>
        </w:rPr>
        <w:t>в</w:t>
      </w:r>
      <w:r w:rsidR="008D5DA1" w:rsidRPr="00203632">
        <w:rPr>
          <w:b w:val="0"/>
          <w:bCs w:val="0"/>
          <w:spacing w:val="1"/>
          <w:sz w:val="24"/>
          <w:szCs w:val="24"/>
        </w:rPr>
        <w:t xml:space="preserve"> </w:t>
      </w:r>
      <w:r w:rsidR="008D5DA1" w:rsidRPr="00203632">
        <w:rPr>
          <w:b w:val="0"/>
          <w:bCs w:val="0"/>
          <w:sz w:val="24"/>
          <w:szCs w:val="24"/>
        </w:rPr>
        <w:t>школе</w:t>
      </w:r>
      <w:r w:rsidR="008D5DA1" w:rsidRPr="00203632">
        <w:rPr>
          <w:b w:val="0"/>
          <w:bCs w:val="0"/>
          <w:spacing w:val="1"/>
          <w:sz w:val="24"/>
          <w:szCs w:val="24"/>
        </w:rPr>
        <w:t xml:space="preserve"> </w:t>
      </w:r>
      <w:r w:rsidR="008D5DA1" w:rsidRPr="00203632">
        <w:rPr>
          <w:b w:val="0"/>
          <w:bCs w:val="0"/>
          <w:sz w:val="24"/>
          <w:szCs w:val="24"/>
        </w:rPr>
        <w:t xml:space="preserve">в 2022-2023 учебном году </w:t>
      </w:r>
      <w:r w:rsidR="00A0741E" w:rsidRPr="00203632">
        <w:rPr>
          <w:b w:val="0"/>
          <w:bCs w:val="0"/>
          <w:sz w:val="24"/>
          <w:szCs w:val="24"/>
        </w:rPr>
        <w:t>был организован и проведен ряд мероприятий:</w:t>
      </w:r>
    </w:p>
    <w:p w:rsidR="008D5DA1" w:rsidRPr="00203632" w:rsidRDefault="008D5DA1" w:rsidP="00D04006">
      <w:pPr>
        <w:pStyle w:val="a4"/>
        <w:numPr>
          <w:ilvl w:val="0"/>
          <w:numId w:val="34"/>
        </w:numPr>
        <w:spacing w:after="0" w:line="240" w:lineRule="auto"/>
        <w:ind w:left="0" w:firstLine="360"/>
        <w:jc w:val="both"/>
        <w:rPr>
          <w:rStyle w:val="CharAttribute501"/>
          <w:rFonts w:eastAsiaTheme="minorHAnsi" w:hAnsi="Times New Roman" w:cs="Times New Roman"/>
          <w:i w:val="0"/>
          <w:spacing w:val="1"/>
          <w:sz w:val="24"/>
          <w:szCs w:val="24"/>
          <w:u w:val="none"/>
        </w:rPr>
      </w:pPr>
      <w:r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мероприятия в рамках декад безопасности дорожного движения</w:t>
      </w:r>
      <w:r w:rsidR="00A0741E"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– Неделя безопасности дорожного движения, включающая тематические активности, сообщения на классных родительских собраниях, рассылка необходимой информации в родительских чатах, инструктажи обучающихся, ежедневные «пятиминутки» безопасности в </w:t>
      </w:r>
      <w:r w:rsidR="001E646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1-10</w:t>
      </w:r>
      <w:r w:rsidR="0016320D"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классах;</w:t>
      </w:r>
    </w:p>
    <w:p w:rsidR="00404A92" w:rsidRPr="009B6CFA" w:rsidRDefault="008D5DA1" w:rsidP="00D04006">
      <w:pPr>
        <w:pStyle w:val="a4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D6A93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профилактические мероприятия с участием сотрудников </w:t>
      </w:r>
      <w:r w:rsidR="001E646C">
        <w:rPr>
          <w:rFonts w:ascii="Times New Roman" w:hAnsi="Times New Roman" w:cs="Times New Roman"/>
          <w:sz w:val="24"/>
          <w:szCs w:val="24"/>
        </w:rPr>
        <w:t>ГИБДД Омска;</w:t>
      </w:r>
      <w:r w:rsidR="00404A92">
        <w:rPr>
          <w:rFonts w:ascii="Times New Roman" w:hAnsi="Times New Roman" w:cs="Times New Roman"/>
          <w:sz w:val="24"/>
          <w:szCs w:val="24"/>
        </w:rPr>
        <w:t xml:space="preserve"> </w:t>
      </w:r>
      <w:r w:rsidR="00404A92" w:rsidRPr="00404A92">
        <w:rPr>
          <w:rFonts w:ascii="Times New Roman" w:hAnsi="Times New Roman" w:cs="Times New Roman"/>
          <w:sz w:val="24"/>
          <w:szCs w:val="24"/>
        </w:rPr>
        <w:t>ФКУ «Лечебно-исправительная колония №2» УФСИН России по Омск.обл., УНК УМВД России по городу Омску, кинологи (Управление наркоконтроля)</w:t>
      </w:r>
    </w:p>
    <w:p w:rsidR="008D5DA1" w:rsidRPr="00203632" w:rsidRDefault="008D5DA1" w:rsidP="00D04006">
      <w:pPr>
        <w:pStyle w:val="a4"/>
        <w:numPr>
          <w:ilvl w:val="0"/>
          <w:numId w:val="34"/>
        </w:numPr>
        <w:spacing w:after="0" w:line="240" w:lineRule="auto"/>
        <w:ind w:left="0" w:firstLine="360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r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индивидуальн</w:t>
      </w:r>
      <w:r w:rsidR="0016320D"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ая</w:t>
      </w:r>
      <w:r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работ</w:t>
      </w:r>
      <w:r w:rsidR="0016320D"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а</w:t>
      </w:r>
      <w:r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с обучающимися и их родителями (законными представителями) в рамках работы Совета профилактики</w:t>
      </w:r>
      <w:r w:rsidR="0016320D"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– в т</w:t>
      </w:r>
      <w:r w:rsidR="009B6CF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ечение учебного года проведено 4</w:t>
      </w:r>
      <w:r w:rsidR="0016320D"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заседаний Совета профилакт</w:t>
      </w:r>
      <w:r w:rsidR="009B6CF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ики, на которых рассмотрено 9 </w:t>
      </w:r>
      <w:r w:rsidR="0016320D"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обучающихся</w:t>
      </w:r>
      <w:r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;</w:t>
      </w:r>
    </w:p>
    <w:p w:rsidR="008D5DA1" w:rsidRPr="00203632" w:rsidRDefault="008D5DA1" w:rsidP="00D04006">
      <w:pPr>
        <w:pStyle w:val="a4"/>
        <w:numPr>
          <w:ilvl w:val="0"/>
          <w:numId w:val="34"/>
        </w:numPr>
        <w:spacing w:after="0" w:line="240" w:lineRule="auto"/>
        <w:ind w:left="0" w:firstLine="360"/>
        <w:jc w:val="both"/>
        <w:rPr>
          <w:rStyle w:val="CharAttribute501"/>
          <w:rFonts w:eastAsiaTheme="minorHAnsi" w:hAnsi="Times New Roman" w:cs="Times New Roman"/>
          <w:i w:val="0"/>
          <w:sz w:val="24"/>
          <w:szCs w:val="24"/>
          <w:u w:val="none"/>
        </w:rPr>
      </w:pPr>
      <w:r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9B6CFA" w:rsidRPr="009B6CFA" w:rsidRDefault="008D5DA1" w:rsidP="00D04006">
      <w:pPr>
        <w:pStyle w:val="a4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</w:t>
      </w:r>
      <w:r w:rsidR="009B6CFA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приглашением специалистов (</w:t>
      </w:r>
      <w:r w:rsidR="009B6CFA" w:rsidRPr="009B6CFA">
        <w:rPr>
          <w:rFonts w:ascii="Times New Roman" w:eastAsia="Calibri" w:hAnsi="Times New Roman" w:cs="Times New Roman"/>
          <w:sz w:val="24"/>
          <w:szCs w:val="24"/>
        </w:rPr>
        <w:t xml:space="preserve">профилактические беседы </w:t>
      </w:r>
      <w:r w:rsidR="009B6CFA" w:rsidRPr="009B6CF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инспектора ПДН</w:t>
      </w:r>
      <w:r w:rsidR="009B6CFA" w:rsidRPr="009B6CFA">
        <w:rPr>
          <w:rFonts w:ascii="Times New Roman" w:eastAsia="Calibri" w:hAnsi="Times New Roman" w:cs="Times New Roman"/>
          <w:sz w:val="24"/>
          <w:szCs w:val="24"/>
        </w:rPr>
        <w:t xml:space="preserve"> (групповые и индивидуальные), </w:t>
      </w:r>
      <w:r w:rsidR="009B6CFA" w:rsidRPr="009B6CFA">
        <w:rPr>
          <w:rFonts w:ascii="Times New Roman" w:eastAsia="Calibri" w:hAnsi="Times New Roman" w:cs="Times New Roman"/>
          <w:i/>
          <w:sz w:val="24"/>
          <w:szCs w:val="24"/>
        </w:rPr>
        <w:t>врача-нарколога</w:t>
      </w:r>
      <w:r w:rsidR="009B6CFA" w:rsidRPr="009B6CFA">
        <w:rPr>
          <w:rFonts w:ascii="Times New Roman" w:eastAsia="Calibri" w:hAnsi="Times New Roman" w:cs="Times New Roman"/>
          <w:sz w:val="24"/>
          <w:szCs w:val="24"/>
        </w:rPr>
        <w:t xml:space="preserve"> «Вред употребления ПАВ (алкоголь, вейпы)», </w:t>
      </w:r>
      <w:r w:rsidR="009B6CFA" w:rsidRPr="009B6CFA">
        <w:rPr>
          <w:rFonts w:ascii="Times New Roman" w:eastAsia="Calibri" w:hAnsi="Times New Roman" w:cs="Times New Roman"/>
          <w:i/>
          <w:sz w:val="24"/>
          <w:szCs w:val="24"/>
        </w:rPr>
        <w:t>медицинского психолога</w:t>
      </w:r>
      <w:r w:rsidR="009B6CFA" w:rsidRPr="009B6CFA">
        <w:rPr>
          <w:rFonts w:ascii="Times New Roman" w:eastAsia="Calibri" w:hAnsi="Times New Roman" w:cs="Times New Roman"/>
          <w:sz w:val="24"/>
          <w:szCs w:val="24"/>
        </w:rPr>
        <w:t xml:space="preserve"> «Профилактика зависимостей школьников», социального педагога «Самовольные уходы и их последствия», «Профилактика правонарушений в дни школьных каникул»,   «Уголовная и административная ответственность несовершеннолетних», «Конфликт и подросток»,  «Устав школы», «Административная ответственность за распитие напитков в общественных местах», «Ответственность несовершеннолетних за несоблюдение Закона Омской области №15-01 от 25.12.2012 года»</w:t>
      </w:r>
      <w:r w:rsidR="009B6CFA">
        <w:rPr>
          <w:rFonts w:eastAsia="Calibri"/>
          <w:sz w:val="26"/>
          <w:szCs w:val="26"/>
        </w:rPr>
        <w:t>)</w:t>
      </w:r>
    </w:p>
    <w:p w:rsidR="009B6CFA" w:rsidRDefault="009B6CFA" w:rsidP="009B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9B6CFA">
        <w:rPr>
          <w:rFonts w:ascii="Times New Roman" w:eastAsia="Calibri" w:hAnsi="Times New Roman" w:cs="Times New Roman"/>
          <w:sz w:val="24"/>
          <w:szCs w:val="24"/>
        </w:rPr>
        <w:t>проведение общественно-значимых рейдов Чистоты, «По одежке встречают», операция «Чистый дом», «Минутка – не шутка», рейд «Гигиена школьника», «Береги книгу», «Дневник».</w:t>
      </w:r>
    </w:p>
    <w:p w:rsidR="009B6CFA" w:rsidRPr="009B6CFA" w:rsidRDefault="009B6CFA" w:rsidP="009B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6CFA">
        <w:rPr>
          <w:rFonts w:ascii="Times New Roman" w:eastAsia="Calibri" w:hAnsi="Times New Roman" w:cs="Times New Roman"/>
          <w:sz w:val="24"/>
          <w:szCs w:val="24"/>
        </w:rPr>
        <w:t>проведение социальных  акций, проектов, флешмобов, эколого-благотворительных акций по сбору вторсырья: «Супермама», «Сердце другу», «Бумбатл», «Добрые крышечки», «Блиндажная свеча», «Батарейка, сдавайся! Ёжик, спасайся!». Участие в различных общероссийских акциях («Песни наших отцов»), а также участие в образовательно-развивающих проектах школ Омской области, направленных на вовлечение детей в летний период в полезную деятельность и профилактику правонарушений «Онлайн-каникулы».</w:t>
      </w:r>
    </w:p>
    <w:p w:rsidR="009B6CFA" w:rsidRDefault="009B6CFA" w:rsidP="009B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6CFA">
        <w:rPr>
          <w:rFonts w:ascii="Times New Roman" w:eastAsia="Calibri" w:hAnsi="Times New Roman" w:cs="Times New Roman"/>
          <w:sz w:val="24"/>
          <w:szCs w:val="24"/>
        </w:rPr>
        <w:t>посещение семей на дому. За учебный год социальным педагогом посещено 19 семей, составлены акты социально-бытовых условий проживания. При выявлении признаков неблагополучия/нарушения законных прав несовершеннолетних информация направлялась в межведомственные органы для проверки и принятия мер в рамках компетенции.</w:t>
      </w:r>
    </w:p>
    <w:p w:rsidR="009B6CFA" w:rsidRDefault="009B6CFA" w:rsidP="009B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6CFA">
        <w:rPr>
          <w:rFonts w:ascii="Times New Roman" w:eastAsia="Calibri" w:hAnsi="Times New Roman" w:cs="Times New Roman"/>
          <w:sz w:val="24"/>
          <w:szCs w:val="24"/>
        </w:rPr>
        <w:t xml:space="preserve"> проведение месячника правового воспитания в ноябре 2022 года, участие в месячнике нравственного воспитания в январе 2023 г, героико-патриотического воспитания в феврале 2023 года.</w:t>
      </w:r>
    </w:p>
    <w:p w:rsidR="009B6CFA" w:rsidRPr="009B6CFA" w:rsidRDefault="009B6CFA" w:rsidP="009B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6CFA">
        <w:rPr>
          <w:rFonts w:ascii="Times New Roman" w:eastAsia="Calibri" w:hAnsi="Times New Roman" w:cs="Times New Roman"/>
          <w:sz w:val="24"/>
          <w:szCs w:val="24"/>
        </w:rPr>
        <w:t>проведение информационных «пятиминуток», внеклассных мероприятий, тематических общешкольных часов:</w:t>
      </w:r>
    </w:p>
    <w:p w:rsidR="009B6CFA" w:rsidRDefault="009B6CFA" w:rsidP="009B6C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6CFA">
        <w:rPr>
          <w:rFonts w:ascii="Times New Roman" w:eastAsia="Calibri" w:hAnsi="Times New Roman" w:cs="Times New Roman"/>
          <w:sz w:val="24"/>
          <w:szCs w:val="24"/>
        </w:rPr>
        <w:t xml:space="preserve">«Жизнь без зависимости», «Правовой марафон», «Права ребенка – твои права», «Планета толерантности», «Школьный буллинг»,  «Профилактика деструктивного поведения»,  «Солдат войны не выбирает», «Первоначальная постановка на воинский учет», «Аффирмация – залог успехов и душевного здоровья».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6CFA">
        <w:rPr>
          <w:rFonts w:ascii="Times New Roman" w:eastAsia="Calibri" w:hAnsi="Times New Roman" w:cs="Times New Roman"/>
          <w:sz w:val="24"/>
          <w:szCs w:val="24"/>
        </w:rPr>
        <w:t xml:space="preserve">Проведение образовательных, социально-психологических квестов в рамках Дня единых действий «Здоровая планета» (ИРООО), игры-квеста «Код здоровья - ЗОЖ», квеста «Мой телефон доверия». </w:t>
      </w:r>
    </w:p>
    <w:p w:rsidR="008D5DA1" w:rsidRDefault="008D5DA1" w:rsidP="00D04006">
      <w:pPr>
        <w:pStyle w:val="a4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разработк</w:t>
      </w:r>
      <w:r w:rsidR="00B428D4" w:rsidRPr="00203632">
        <w:rPr>
          <w:rFonts w:ascii="Times New Roman" w:hAnsi="Times New Roman" w:cs="Times New Roman"/>
          <w:sz w:val="24"/>
          <w:szCs w:val="24"/>
        </w:rPr>
        <w:t>а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и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0805">
        <w:rPr>
          <w:rFonts w:ascii="Times New Roman" w:hAnsi="Times New Roman" w:cs="Times New Roman"/>
          <w:sz w:val="24"/>
          <w:szCs w:val="24"/>
        </w:rPr>
        <w:t>реализаци</w:t>
      </w:r>
      <w:r w:rsidR="00B428D4" w:rsidRPr="00B30805">
        <w:rPr>
          <w:rFonts w:ascii="Times New Roman" w:hAnsi="Times New Roman" w:cs="Times New Roman"/>
          <w:sz w:val="24"/>
          <w:szCs w:val="24"/>
        </w:rPr>
        <w:t xml:space="preserve">я </w:t>
      </w:r>
      <w:r w:rsidR="00193580" w:rsidRPr="00B30805">
        <w:rPr>
          <w:rFonts w:ascii="Times New Roman" w:hAnsi="Times New Roman" w:cs="Times New Roman"/>
          <w:sz w:val="24"/>
          <w:szCs w:val="24"/>
        </w:rPr>
        <w:t xml:space="preserve"> </w:t>
      </w:r>
      <w:r w:rsidRPr="00B30805">
        <w:rPr>
          <w:rFonts w:ascii="Times New Roman" w:hAnsi="Times New Roman" w:cs="Times New Roman"/>
          <w:sz w:val="24"/>
          <w:szCs w:val="24"/>
        </w:rPr>
        <w:t>комплексных</w:t>
      </w:r>
      <w:r w:rsidRPr="00203632">
        <w:rPr>
          <w:rFonts w:ascii="Times New Roman" w:hAnsi="Times New Roman" w:cs="Times New Roman"/>
          <w:sz w:val="24"/>
          <w:szCs w:val="24"/>
        </w:rPr>
        <w:t xml:space="preserve"> индивидуальных программ сопровождения обучающихся</w:t>
      </w:r>
      <w:r w:rsidR="00B428D4" w:rsidRPr="00203632">
        <w:rPr>
          <w:rFonts w:ascii="Times New Roman" w:hAnsi="Times New Roman" w:cs="Times New Roman"/>
          <w:sz w:val="24"/>
          <w:szCs w:val="24"/>
        </w:rPr>
        <w:t>, состоящих на различных видах учета;</w:t>
      </w:r>
    </w:p>
    <w:p w:rsidR="0009248A" w:rsidRPr="0009248A" w:rsidRDefault="0009248A" w:rsidP="000924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48A">
        <w:rPr>
          <w:rFonts w:ascii="Times New Roman" w:eastAsia="Calibri" w:hAnsi="Times New Roman" w:cs="Times New Roman"/>
          <w:sz w:val="24"/>
          <w:szCs w:val="24"/>
        </w:rPr>
        <w:t>- проведение индивидуальных и групповых бесед с учащимися группы риска (57 бесед, «журнал учета бесед»), а также индивидуальных профилактических занятий в рамках «Рабочей программы индивидуальных занятий для учащихся 4-9 классов» (80 занятий, «журнал учета занятий»). За учебный год проведено 137 занятий и бе</w:t>
      </w:r>
      <w:r>
        <w:rPr>
          <w:rFonts w:ascii="Times New Roman" w:eastAsia="Calibri" w:hAnsi="Times New Roman" w:cs="Times New Roman"/>
          <w:sz w:val="24"/>
          <w:szCs w:val="24"/>
        </w:rPr>
        <w:t>сед;</w:t>
      </w:r>
    </w:p>
    <w:p w:rsidR="0009248A" w:rsidRPr="0009248A" w:rsidRDefault="0009248A" w:rsidP="000924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248A">
        <w:rPr>
          <w:rFonts w:ascii="Times New Roman" w:eastAsia="Calibri" w:hAnsi="Times New Roman" w:cs="Times New Roman"/>
          <w:sz w:val="24"/>
          <w:szCs w:val="24"/>
        </w:rPr>
        <w:t>- организация внеурочной деятельности детей особой заботы средствами единой региональной информационно-развивающей среды «Сетевой Центр равных возможностей», участие в областных викторинах, конкурсах детского творчества («Моя уникальная Родина», "Традиции и обычаи моей малой Родины ", "Хранители наследия России", «Творчест</w:t>
      </w:r>
      <w:r>
        <w:rPr>
          <w:rFonts w:ascii="Times New Roman" w:eastAsia="Calibri" w:hAnsi="Times New Roman" w:cs="Times New Roman"/>
          <w:sz w:val="24"/>
          <w:szCs w:val="24"/>
        </w:rPr>
        <w:t>во в Сети»);</w:t>
      </w:r>
    </w:p>
    <w:p w:rsidR="0009248A" w:rsidRDefault="0009248A" w:rsidP="0009248A">
      <w:pPr>
        <w:pStyle w:val="af0"/>
        <w:ind w:left="0"/>
        <w:jc w:val="both"/>
      </w:pPr>
      <w:r>
        <w:t>- в течение учебного года в школьную службу медиации</w:t>
      </w:r>
      <w:r>
        <w:rPr>
          <w:spacing w:val="1"/>
        </w:rPr>
        <w:t xml:space="preserve"> </w:t>
      </w:r>
      <w:r>
        <w:t>по поводу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было 2 обращения</w:t>
      </w:r>
      <w:r>
        <w:t xml:space="preserve"> (ребенок-ребенок). 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конфликтные и спорные ситуации были рассмотрены и решены в рамках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бесед;</w:t>
      </w:r>
    </w:p>
    <w:p w:rsidR="0009248A" w:rsidRPr="0009248A" w:rsidRDefault="0009248A" w:rsidP="0009248A">
      <w:pPr>
        <w:pStyle w:val="a4"/>
        <w:spacing w:after="0" w:line="240" w:lineRule="auto"/>
        <w:ind w:left="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9248A">
        <w:rPr>
          <w:rFonts w:ascii="Times New Roman" w:eastAsia="Calibri" w:hAnsi="Times New Roman" w:cs="Times New Roman"/>
          <w:sz w:val="24"/>
          <w:szCs w:val="24"/>
        </w:rPr>
        <w:t xml:space="preserve"> течение учебного года проводились просветительские беседы в процессе индивидуальных консультаций для педагогов и родителей по вопросам особенностей развития детей и взаимодействия с ними; повышение психологической грамотности; осознание родителями своей роли в формировании и преодолении трудностей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48A">
        <w:rPr>
          <w:rFonts w:ascii="Times New Roman" w:eastAsia="Calibri" w:hAnsi="Times New Roman" w:cs="Times New Roman"/>
          <w:sz w:val="24"/>
          <w:szCs w:val="24"/>
        </w:rPr>
        <w:t>Консультаций с родителями было проведено: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48A">
        <w:rPr>
          <w:rFonts w:ascii="Times New Roman" w:eastAsia="Calibri" w:hAnsi="Times New Roman" w:cs="Times New Roman"/>
          <w:sz w:val="24"/>
          <w:szCs w:val="24"/>
        </w:rPr>
        <w:t>индивидуальных-</w:t>
      </w:r>
      <w:r w:rsidRPr="0009248A">
        <w:rPr>
          <w:rFonts w:ascii="Times New Roman" w:eastAsia="Times New Roman" w:hAnsi="Times New Roman" w:cs="Times New Roman"/>
          <w:sz w:val="24"/>
          <w:szCs w:val="24"/>
          <w:lang w:eastAsia="zh-CN"/>
        </w:rPr>
        <w:t>64</w:t>
      </w:r>
    </w:p>
    <w:p w:rsidR="0009248A" w:rsidRPr="0009248A" w:rsidRDefault="0009248A" w:rsidP="0009248A">
      <w:pPr>
        <w:pStyle w:val="af0"/>
        <w:tabs>
          <w:tab w:val="left" w:pos="0"/>
        </w:tabs>
        <w:ind w:left="0"/>
        <w:jc w:val="both"/>
      </w:pPr>
      <w:r w:rsidRPr="0009248A">
        <w:t>Проблемы, затронутые на консультациях, имели следующее направление:</w:t>
      </w:r>
    </w:p>
    <w:p w:rsidR="0009248A" w:rsidRPr="0009248A" w:rsidRDefault="0009248A" w:rsidP="0009248A">
      <w:pPr>
        <w:pStyle w:val="af0"/>
        <w:tabs>
          <w:tab w:val="left" w:pos="0"/>
        </w:tabs>
        <w:ind w:left="0"/>
        <w:jc w:val="both"/>
      </w:pPr>
      <w:r>
        <w:t xml:space="preserve">- </w:t>
      </w:r>
      <w:r w:rsidRPr="0009248A">
        <w:t>поведенческие (</w:t>
      </w:r>
      <w:r w:rsidRPr="0009248A">
        <w:rPr>
          <w:lang w:eastAsia="zh-CN"/>
        </w:rPr>
        <w:t>33</w:t>
      </w:r>
      <w:r w:rsidRPr="0009248A">
        <w:t>%)</w:t>
      </w:r>
    </w:p>
    <w:p w:rsidR="0009248A" w:rsidRDefault="0009248A" w:rsidP="0009248A">
      <w:pPr>
        <w:pStyle w:val="af0"/>
        <w:tabs>
          <w:tab w:val="left" w:pos="0"/>
        </w:tabs>
        <w:ind w:left="0"/>
        <w:jc w:val="both"/>
      </w:pPr>
      <w:r>
        <w:t xml:space="preserve">- </w:t>
      </w:r>
      <w:r w:rsidRPr="0009248A">
        <w:t>эмоциональные (2</w:t>
      </w:r>
      <w:r w:rsidRPr="0009248A">
        <w:rPr>
          <w:lang w:eastAsia="zh-CN"/>
        </w:rPr>
        <w:t>5</w:t>
      </w:r>
      <w:r w:rsidRPr="0009248A">
        <w:t>%)</w:t>
      </w:r>
    </w:p>
    <w:p w:rsidR="0009248A" w:rsidRDefault="0009248A" w:rsidP="0009248A">
      <w:pPr>
        <w:pStyle w:val="af0"/>
        <w:tabs>
          <w:tab w:val="left" w:pos="0"/>
        </w:tabs>
        <w:ind w:left="0"/>
        <w:jc w:val="both"/>
      </w:pPr>
      <w:r>
        <w:lastRenderedPageBreak/>
        <w:t xml:space="preserve">- </w:t>
      </w:r>
      <w:r w:rsidRPr="0009248A">
        <w:t>проблемы воспитания (17%)</w:t>
      </w:r>
    </w:p>
    <w:p w:rsidR="0009248A" w:rsidRPr="0009248A" w:rsidRDefault="0009248A" w:rsidP="0009248A">
      <w:pPr>
        <w:pStyle w:val="af0"/>
        <w:tabs>
          <w:tab w:val="left" w:pos="0"/>
        </w:tabs>
        <w:ind w:left="0"/>
        <w:jc w:val="both"/>
      </w:pPr>
      <w:r>
        <w:t xml:space="preserve">- </w:t>
      </w:r>
      <w:r w:rsidRPr="0009248A">
        <w:t>проблемы отношений с родителями, педагогами (15%)</w:t>
      </w:r>
    </w:p>
    <w:p w:rsidR="0009248A" w:rsidRDefault="0009248A" w:rsidP="0009248A">
      <w:pPr>
        <w:pStyle w:val="af0"/>
        <w:tabs>
          <w:tab w:val="left" w:pos="0"/>
          <w:tab w:val="left" w:pos="142"/>
        </w:tabs>
        <w:ind w:left="0"/>
        <w:jc w:val="both"/>
      </w:pPr>
      <w:r>
        <w:t xml:space="preserve">- </w:t>
      </w:r>
      <w:r w:rsidRPr="0009248A">
        <w:t>проблемы обучения (5%)</w:t>
      </w:r>
    </w:p>
    <w:p w:rsidR="0009248A" w:rsidRPr="0009248A" w:rsidRDefault="0009248A" w:rsidP="0009248A">
      <w:pPr>
        <w:pStyle w:val="af0"/>
        <w:tabs>
          <w:tab w:val="left" w:pos="0"/>
          <w:tab w:val="left" w:pos="142"/>
        </w:tabs>
        <w:ind w:left="0"/>
        <w:jc w:val="both"/>
      </w:pPr>
      <w:r>
        <w:t xml:space="preserve">- </w:t>
      </w:r>
      <w:r w:rsidRPr="0009248A">
        <w:t>общение и взаимоотношения в классе (</w:t>
      </w:r>
      <w:r w:rsidRPr="0009248A">
        <w:rPr>
          <w:lang w:eastAsia="zh-CN"/>
        </w:rPr>
        <w:t>5</w:t>
      </w:r>
      <w:r w:rsidRPr="0009248A">
        <w:t>%)</w:t>
      </w:r>
    </w:p>
    <w:p w:rsidR="0009248A" w:rsidRPr="0009248A" w:rsidRDefault="0009248A" w:rsidP="0009248A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248A">
        <w:rPr>
          <w:rFonts w:ascii="Times New Roman" w:eastAsia="Calibri" w:hAnsi="Times New Roman" w:cs="Times New Roman"/>
          <w:sz w:val="24"/>
          <w:szCs w:val="24"/>
        </w:rPr>
        <w:t>Процент положительной динамики консультаций составляет примерно 85-88% от количества всех консультаций.</w:t>
      </w:r>
    </w:p>
    <w:p w:rsidR="008D5DA1" w:rsidRPr="00203632" w:rsidRDefault="008D5DA1" w:rsidP="00D04006">
      <w:pPr>
        <w:pStyle w:val="a4"/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профилактические занятия, направленные на формирование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социально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одобряемого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поведения,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развитие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навыков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саморефлексии,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самоконтроля,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устойчивости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к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негативным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воздействиям,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групповому</w:t>
      </w:r>
      <w:r w:rsidRPr="0020363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3632">
        <w:rPr>
          <w:rFonts w:ascii="Times New Roman" w:hAnsi="Times New Roman" w:cs="Times New Roman"/>
          <w:sz w:val="24"/>
          <w:szCs w:val="24"/>
        </w:rPr>
        <w:t>давлению;</w:t>
      </w:r>
    </w:p>
    <w:p w:rsidR="00D43823" w:rsidRDefault="00B428D4" w:rsidP="00D43823">
      <w:pPr>
        <w:pStyle w:val="af0"/>
        <w:widowControl/>
        <w:autoSpaceDE/>
        <w:autoSpaceDN/>
        <w:ind w:left="540"/>
        <w:jc w:val="both"/>
      </w:pPr>
      <w:r w:rsidRPr="00203632">
        <w:tab/>
      </w:r>
      <w:r w:rsidR="000A1BC8">
        <w:t>Одним из показателей эффективности работы по профи</w:t>
      </w:r>
      <w:r w:rsidR="00D43823">
        <w:t>лактике правонарушен</w:t>
      </w:r>
    </w:p>
    <w:p w:rsidR="00D43823" w:rsidRPr="00D43823" w:rsidRDefault="000A1BC8" w:rsidP="00D43823">
      <w:pPr>
        <w:pStyle w:val="af0"/>
        <w:widowControl/>
        <w:autoSpaceDE/>
        <w:autoSpaceDN/>
        <w:ind w:left="0"/>
        <w:jc w:val="both"/>
        <w:rPr>
          <w:szCs w:val="26"/>
        </w:rPr>
      </w:pPr>
      <w:r>
        <w:t xml:space="preserve">является количество обучающихся, состоящих на учете в ОДН. </w:t>
      </w:r>
      <w:r w:rsidR="00D43823" w:rsidRPr="00D43823">
        <w:rPr>
          <w:szCs w:val="26"/>
        </w:rPr>
        <w:t xml:space="preserve">Причины постановки на профилактические учеты следующие: </w:t>
      </w:r>
    </w:p>
    <w:p w:rsidR="00D43823" w:rsidRPr="007E1E13" w:rsidRDefault="00D43823" w:rsidP="00D43823">
      <w:pPr>
        <w:pStyle w:val="af0"/>
        <w:ind w:left="540"/>
        <w:jc w:val="both"/>
        <w:rPr>
          <w:szCs w:val="26"/>
        </w:rPr>
      </w:pPr>
      <w:r w:rsidRPr="007E1E13">
        <w:rPr>
          <w:szCs w:val="26"/>
        </w:rPr>
        <w:t xml:space="preserve">- </w:t>
      </w:r>
      <w:r>
        <w:rPr>
          <w:szCs w:val="26"/>
        </w:rPr>
        <w:t>75</w:t>
      </w:r>
      <w:r w:rsidRPr="007E1E13">
        <w:rPr>
          <w:szCs w:val="26"/>
        </w:rPr>
        <w:t xml:space="preserve">% обучающихся «группы риска» состояли на учете в ОПДН УМВД (в прошлом году </w:t>
      </w:r>
      <w:r>
        <w:rPr>
          <w:szCs w:val="26"/>
        </w:rPr>
        <w:t>было 56</w:t>
      </w:r>
      <w:r w:rsidRPr="007E1E13">
        <w:rPr>
          <w:szCs w:val="26"/>
        </w:rPr>
        <w:t>%)</w:t>
      </w:r>
    </w:p>
    <w:p w:rsidR="00D43823" w:rsidRPr="007E1E13" w:rsidRDefault="00D43823" w:rsidP="00D43823">
      <w:pPr>
        <w:pStyle w:val="af0"/>
        <w:ind w:left="540"/>
        <w:jc w:val="both"/>
        <w:rPr>
          <w:szCs w:val="26"/>
        </w:rPr>
      </w:pPr>
      <w:r w:rsidRPr="007E1E13">
        <w:rPr>
          <w:szCs w:val="26"/>
        </w:rPr>
        <w:t xml:space="preserve">- </w:t>
      </w:r>
      <w:r>
        <w:rPr>
          <w:szCs w:val="26"/>
        </w:rPr>
        <w:t>25</w:t>
      </w:r>
      <w:r w:rsidRPr="007E1E13">
        <w:rPr>
          <w:szCs w:val="26"/>
        </w:rPr>
        <w:t xml:space="preserve">% обучающихся </w:t>
      </w:r>
      <w:r>
        <w:rPr>
          <w:szCs w:val="26"/>
        </w:rPr>
        <w:t xml:space="preserve">состоят </w:t>
      </w:r>
      <w:r w:rsidRPr="007E1E13">
        <w:rPr>
          <w:szCs w:val="26"/>
        </w:rPr>
        <w:t>на внутришкольном учете</w:t>
      </w:r>
      <w:r w:rsidRPr="005156DC">
        <w:t xml:space="preserve"> </w:t>
      </w:r>
      <w:r w:rsidRPr="005156DC">
        <w:rPr>
          <w:szCs w:val="26"/>
        </w:rPr>
        <w:t>по решению Совета профилактики</w:t>
      </w:r>
      <w:r w:rsidRPr="007E1E13">
        <w:rPr>
          <w:szCs w:val="26"/>
        </w:rPr>
        <w:t xml:space="preserve"> (нарушение дисциплины, Устава)</w:t>
      </w:r>
    </w:p>
    <w:p w:rsidR="00BE1766" w:rsidRDefault="00BE1766" w:rsidP="002F1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2268"/>
      </w:tblGrid>
      <w:tr w:rsidR="00D43823" w:rsidRPr="00203632" w:rsidTr="002F1EA1">
        <w:trPr>
          <w:jc w:val="center"/>
        </w:trPr>
        <w:tc>
          <w:tcPr>
            <w:tcW w:w="2660" w:type="dxa"/>
          </w:tcPr>
          <w:p w:rsidR="00D43823" w:rsidRPr="00203632" w:rsidRDefault="00D43823" w:rsidP="0020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32">
              <w:rPr>
                <w:rFonts w:ascii="Times New Roman" w:hAnsi="Times New Roman" w:cs="Times New Roman"/>
                <w:sz w:val="24"/>
                <w:szCs w:val="24"/>
              </w:rPr>
              <w:t>Соц. категории</w:t>
            </w:r>
          </w:p>
        </w:tc>
        <w:tc>
          <w:tcPr>
            <w:tcW w:w="2835" w:type="dxa"/>
          </w:tcPr>
          <w:p w:rsidR="00D43823" w:rsidRPr="00203632" w:rsidRDefault="00D43823" w:rsidP="0020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632">
              <w:rPr>
                <w:rFonts w:ascii="Times New Roman" w:hAnsi="Times New Roman" w:cs="Times New Roman"/>
                <w:sz w:val="24"/>
                <w:szCs w:val="24"/>
              </w:rPr>
              <w:t>На 01.09.2022 г.</w:t>
            </w:r>
          </w:p>
        </w:tc>
        <w:tc>
          <w:tcPr>
            <w:tcW w:w="2268" w:type="dxa"/>
          </w:tcPr>
          <w:p w:rsidR="00D43823" w:rsidRPr="00203632" w:rsidRDefault="00D43823" w:rsidP="0020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203632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D43823" w:rsidRPr="00203632" w:rsidTr="002F1EA1">
        <w:trPr>
          <w:jc w:val="center"/>
        </w:trPr>
        <w:tc>
          <w:tcPr>
            <w:tcW w:w="2660" w:type="dxa"/>
          </w:tcPr>
          <w:p w:rsidR="00D43823" w:rsidRPr="00203632" w:rsidRDefault="00D43823" w:rsidP="0020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32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</w:p>
        </w:tc>
        <w:tc>
          <w:tcPr>
            <w:tcW w:w="2835" w:type="dxa"/>
          </w:tcPr>
          <w:p w:rsidR="00D43823" w:rsidRPr="00203632" w:rsidRDefault="00D43823" w:rsidP="0020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43823" w:rsidRPr="00203632" w:rsidRDefault="00D43823" w:rsidP="0020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823" w:rsidRPr="00203632" w:rsidTr="002F1EA1">
        <w:trPr>
          <w:jc w:val="center"/>
        </w:trPr>
        <w:tc>
          <w:tcPr>
            <w:tcW w:w="2660" w:type="dxa"/>
          </w:tcPr>
          <w:p w:rsidR="00D43823" w:rsidRPr="00203632" w:rsidRDefault="00D43823" w:rsidP="002036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632">
              <w:rPr>
                <w:rFonts w:ascii="Times New Roman" w:hAnsi="Times New Roman" w:cs="Times New Roman"/>
                <w:sz w:val="24"/>
                <w:szCs w:val="24"/>
              </w:rPr>
              <w:t>Внутришкольный учет</w:t>
            </w:r>
          </w:p>
        </w:tc>
        <w:tc>
          <w:tcPr>
            <w:tcW w:w="2835" w:type="dxa"/>
          </w:tcPr>
          <w:p w:rsidR="00D43823" w:rsidRPr="00203632" w:rsidRDefault="00D43823" w:rsidP="0020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43823" w:rsidRPr="00203632" w:rsidRDefault="00D43823" w:rsidP="00203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43823" w:rsidRDefault="00D43823" w:rsidP="002036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E2372" w:rsidRPr="00203632" w:rsidRDefault="00312AAA" w:rsidP="0020363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3632">
        <w:rPr>
          <w:rFonts w:ascii="Times New Roman" w:hAnsi="Times New Roman" w:cs="Times New Roman"/>
          <w:bCs/>
          <w:sz w:val="24"/>
          <w:szCs w:val="24"/>
        </w:rPr>
        <w:tab/>
      </w:r>
      <w:r w:rsidR="002E2372" w:rsidRPr="0075610D">
        <w:rPr>
          <w:rFonts w:ascii="Times New Roman" w:hAnsi="Times New Roman" w:cs="Times New Roman"/>
          <w:bCs/>
          <w:sz w:val="24"/>
          <w:szCs w:val="24"/>
        </w:rPr>
        <w:t xml:space="preserve">Анализ обращения педагогов, родителей и учащихся к специалистам социально-педагогической службы </w:t>
      </w:r>
      <w:r w:rsidR="005721B8" w:rsidRPr="0075610D">
        <w:rPr>
          <w:rFonts w:ascii="Times New Roman" w:hAnsi="Times New Roman" w:cs="Times New Roman"/>
          <w:bCs/>
          <w:sz w:val="24"/>
          <w:szCs w:val="24"/>
        </w:rPr>
        <w:t xml:space="preserve">и администрации школы </w:t>
      </w:r>
      <w:r w:rsidR="002E2372" w:rsidRPr="0075610D">
        <w:rPr>
          <w:rFonts w:ascii="Times New Roman" w:hAnsi="Times New Roman" w:cs="Times New Roman"/>
          <w:bCs/>
          <w:sz w:val="24"/>
          <w:szCs w:val="24"/>
        </w:rPr>
        <w:t>показал, что основной проблемой является проблема культуры межличностного взаимодействия между учащимися: при выяснении отношений дети используют ненормативную лексику, оскорбления, угрозы, психологическое и физическое воздействие, а также между учащимися и педагогами - некоторые педагоги допускают неконструктивное взаимодействие с детьми и родителями</w:t>
      </w:r>
      <w:r w:rsidR="005721B8" w:rsidRPr="0075610D">
        <w:rPr>
          <w:rFonts w:ascii="Times New Roman" w:hAnsi="Times New Roman" w:cs="Times New Roman"/>
          <w:bCs/>
          <w:sz w:val="24"/>
          <w:szCs w:val="24"/>
        </w:rPr>
        <w:t xml:space="preserve">, которое провоцирует </w:t>
      </w:r>
      <w:r w:rsidR="002E2372" w:rsidRPr="007561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1B8" w:rsidRPr="0075610D">
        <w:rPr>
          <w:rFonts w:ascii="Times New Roman" w:hAnsi="Times New Roman" w:cs="Times New Roman"/>
          <w:bCs/>
          <w:sz w:val="24"/>
          <w:szCs w:val="24"/>
        </w:rPr>
        <w:t>к</w:t>
      </w:r>
      <w:r w:rsidR="002E2372" w:rsidRPr="0075610D">
        <w:rPr>
          <w:rFonts w:ascii="Times New Roman" w:hAnsi="Times New Roman" w:cs="Times New Roman"/>
          <w:bCs/>
          <w:sz w:val="24"/>
          <w:szCs w:val="24"/>
        </w:rPr>
        <w:t>онфликты.</w:t>
      </w:r>
    </w:p>
    <w:p w:rsidR="003736A4" w:rsidRPr="00203632" w:rsidRDefault="00F96672" w:rsidP="00203632">
      <w:pPr>
        <w:pStyle w:val="1"/>
        <w:ind w:left="708" w:hanging="282"/>
        <w:rPr>
          <w:b w:val="0"/>
          <w:bCs w:val="0"/>
          <w:sz w:val="24"/>
          <w:szCs w:val="24"/>
        </w:rPr>
      </w:pPr>
      <w:r w:rsidRPr="00203632">
        <w:rPr>
          <w:sz w:val="24"/>
          <w:szCs w:val="24"/>
        </w:rPr>
        <w:t>Выводы</w:t>
      </w:r>
      <w:r w:rsidRPr="00203632">
        <w:rPr>
          <w:b w:val="0"/>
          <w:bCs w:val="0"/>
          <w:sz w:val="24"/>
          <w:szCs w:val="24"/>
        </w:rPr>
        <w:t>:</w:t>
      </w:r>
    </w:p>
    <w:p w:rsidR="00030C3B" w:rsidRPr="002F1EA1" w:rsidRDefault="002F1EA1" w:rsidP="00D04006">
      <w:pPr>
        <w:pStyle w:val="1"/>
        <w:numPr>
          <w:ilvl w:val="0"/>
          <w:numId w:val="38"/>
        </w:numPr>
        <w:ind w:left="0" w:firstLine="360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Уровень организации профилактической работы</w:t>
      </w:r>
      <w:r w:rsidRPr="002F1EA1">
        <w:rPr>
          <w:b w:val="0"/>
          <w:sz w:val="24"/>
          <w:szCs w:val="24"/>
        </w:rPr>
        <w:t xml:space="preserve"> – выше среднего</w:t>
      </w:r>
    </w:p>
    <w:p w:rsidR="00F96672" w:rsidRPr="00203632" w:rsidRDefault="00F96672" w:rsidP="006B128D">
      <w:pPr>
        <w:pStyle w:val="1"/>
        <w:ind w:left="360"/>
        <w:rPr>
          <w:sz w:val="24"/>
          <w:szCs w:val="24"/>
        </w:rPr>
      </w:pPr>
      <w:r w:rsidRPr="00203632">
        <w:rPr>
          <w:sz w:val="24"/>
          <w:szCs w:val="24"/>
        </w:rPr>
        <w:t>Рекомендации:</w:t>
      </w:r>
    </w:p>
    <w:p w:rsidR="00A57165" w:rsidRPr="002F1EA1" w:rsidRDefault="002F1EA1" w:rsidP="00D04006">
      <w:pPr>
        <w:pStyle w:val="1"/>
        <w:numPr>
          <w:ilvl w:val="0"/>
          <w:numId w:val="39"/>
        </w:numPr>
        <w:ind w:left="0" w:firstLine="4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2023-2024 учебном году</w:t>
      </w:r>
      <w:r w:rsidR="002E6489">
        <w:rPr>
          <w:b w:val="0"/>
          <w:bCs w:val="0"/>
          <w:sz w:val="24"/>
          <w:szCs w:val="24"/>
        </w:rPr>
        <w:t xml:space="preserve"> г. п</w:t>
      </w:r>
      <w:r w:rsidR="006B128D">
        <w:rPr>
          <w:b w:val="0"/>
          <w:bCs w:val="0"/>
          <w:sz w:val="24"/>
          <w:szCs w:val="24"/>
        </w:rPr>
        <w:t>ровести семинар-практикум по организации работы, направленной на создание в классных коллективах психологически комфортной среды, профилактику буллинга.</w:t>
      </w:r>
      <w:r w:rsidR="002E6489">
        <w:rPr>
          <w:b w:val="0"/>
          <w:bCs w:val="0"/>
          <w:sz w:val="24"/>
          <w:szCs w:val="24"/>
        </w:rPr>
        <w:t xml:space="preserve"> Организовать последующее методическое сопровождение классных руководителей в течение учебного года. </w:t>
      </w:r>
    </w:p>
    <w:p w:rsidR="006417CE" w:rsidRPr="002F1EA1" w:rsidRDefault="00F7406E" w:rsidP="00D04006">
      <w:pPr>
        <w:pStyle w:val="a4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06E">
        <w:rPr>
          <w:rFonts w:ascii="Times New Roman" w:hAnsi="Times New Roman" w:cs="Times New Roman"/>
          <w:sz w:val="24"/>
          <w:szCs w:val="24"/>
        </w:rPr>
        <w:t>Классным руководителям обеспечить 100% охват обучающихся мероприятиями, направленными на формирование навыков социально-одобряемого поведения, развитие навыков саморефлексии, самоконтроля, устойчивости к негативным воздействиям.</w:t>
      </w:r>
    </w:p>
    <w:p w:rsidR="00DC43F4" w:rsidRPr="00BB6D75" w:rsidRDefault="00082482" w:rsidP="00BB6D75">
      <w:pPr>
        <w:pStyle w:val="a4"/>
        <w:spacing w:after="0" w:line="240" w:lineRule="auto"/>
        <w:ind w:left="10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824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РЕЗУЛЬТАТЫ ВОСПИТАН</w:t>
      </w:r>
      <w:r w:rsidR="00BB6D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ИЯ, СОЦИАЛИЗАЦИИ </w:t>
      </w:r>
      <w:r w:rsidR="00A10F7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</w:t>
      </w:r>
      <w:r w:rsidRPr="000824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ОБУЧАЮЩИХСЯ</w:t>
      </w:r>
    </w:p>
    <w:p w:rsidR="005D6BF2" w:rsidRPr="00203632" w:rsidRDefault="005D6BF2" w:rsidP="0020363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3632">
        <w:rPr>
          <w:rFonts w:ascii="Times New Roman" w:hAnsi="Times New Roman" w:cs="Times New Roman"/>
          <w:sz w:val="24"/>
          <w:szCs w:val="24"/>
        </w:rPr>
        <w:t>Исследование уровня и динамики развития личности обучающихся проводилось посредством мониторинга личностных результатов.</w:t>
      </w:r>
    </w:p>
    <w:p w:rsidR="00BB6D75" w:rsidRPr="00BB6D75" w:rsidRDefault="00BB6D75" w:rsidP="00BB6D75">
      <w:pPr>
        <w:pStyle w:val="af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B6D75">
        <w:t>Личностные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– введение обучающихся с умственной отсталостью (интеллектуальными нарушениями) в культуру, овладение ими социокультурным опытом.</w:t>
      </w:r>
    </w:p>
    <w:p w:rsidR="00BB6D75" w:rsidRPr="00BB6D75" w:rsidRDefault="00BB6D75" w:rsidP="00BB6D75">
      <w:pPr>
        <w:pStyle w:val="af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B6D75">
        <w:t>Личностные результаты освоения АООП образования включают индивидуально-личностные качества и социальные (жизненные)компетенции обучающегося, социально значимые ценностные установки.</w:t>
      </w:r>
    </w:p>
    <w:p w:rsidR="00BB6D75" w:rsidRPr="00BB6D75" w:rsidRDefault="00BB6D75" w:rsidP="00BB6D75">
      <w:pPr>
        <w:pStyle w:val="af5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BB6D75">
        <w:t xml:space="preserve">Достижение личностных результатов обеспечивается содержанием отдельных учебных предметов и внеурочной деятельности, овладением доступными видами деятельности, опытом социального взаимодействия. </w:t>
      </w:r>
      <w:r w:rsidRPr="00203632">
        <w:t>Для определения уровня сформированности личностных результатов использовался ме</w:t>
      </w:r>
      <w:r>
        <w:t xml:space="preserve">тод </w:t>
      </w:r>
      <w:r w:rsidRPr="00203632">
        <w:t xml:space="preserve"> педагогического наблюдения</w:t>
      </w:r>
      <w:r>
        <w:t xml:space="preserve">: </w:t>
      </w:r>
      <w:r w:rsidRPr="004E6D62">
        <w:t>соотноси</w:t>
      </w:r>
      <w:r>
        <w:t>лись</w:t>
      </w:r>
      <w:r w:rsidRPr="004E6D62">
        <w:t xml:space="preserve"> поведенческие проявления ребёнка в обычной жизни с заданными ФГОС личностными результата</w:t>
      </w:r>
      <w:r w:rsidRPr="004E6D62">
        <w:lastRenderedPageBreak/>
        <w:t>ми, что позвол</w:t>
      </w:r>
      <w:r>
        <w:t>ило</w:t>
      </w:r>
      <w:r w:rsidRPr="004E6D62">
        <w:t xml:space="preserve"> определить проблемные места в воспита</w:t>
      </w:r>
      <w:r>
        <w:t>тельной работе</w:t>
      </w:r>
      <w:r w:rsidRPr="004E6D62">
        <w:t xml:space="preserve"> конкретного классного коллектива, </w:t>
      </w:r>
      <w:r>
        <w:t>школы</w:t>
      </w:r>
      <w:r w:rsidRPr="004E6D62">
        <w:t xml:space="preserve">. </w:t>
      </w:r>
    </w:p>
    <w:p w:rsidR="00BB6D75" w:rsidRPr="00BB6D75" w:rsidRDefault="00BB6D75" w:rsidP="00BB6D75">
      <w:pPr>
        <w:pStyle w:val="af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</w:rPr>
      </w:pPr>
      <w:r w:rsidRPr="00BB6D75">
        <w:rPr>
          <w:b/>
          <w:i/>
        </w:rPr>
        <w:t>К личностным результатам освоения АООП, вариант 1, относятся: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 xml:space="preserve">1. Осознание себя как гражданина России; формирование чувства гордости за свою Родину. 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2. Формирование уважительного отношения к иному мнению, истории и культуре других народов.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 xml:space="preserve">3. Развитие адекватных представлений о собственных возможностях, о насущно необходимом жизнеобеспечении. 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5. Овладение социально-бытовыми умениями, используемыми в повседневной жизни.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6. Владение навыками коммуникации и принятыми нормами социального взаимодействия.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7. 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8. Принятие и освоение социальной роли обучающегося, формирование и развитие социально значимых мотивов учебной деятельности.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9. Развитие навыков сотрудничества со взрослыми и сверстниками в разных социальных ситуациях.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10. Формирование эстетических потребностей, ценностей и чувств.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11.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12.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B6D75" w:rsidRPr="00BB6D75" w:rsidRDefault="00BB6D75" w:rsidP="00BB6D75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D75">
        <w:rPr>
          <w:rFonts w:ascii="Times New Roman" w:hAnsi="Times New Roman" w:cs="Times New Roman"/>
          <w:sz w:val="24"/>
          <w:szCs w:val="24"/>
        </w:rPr>
        <w:t>13. Формирование готовности к самостоятельной жизни.</w:t>
      </w:r>
    </w:p>
    <w:p w:rsidR="00C97513" w:rsidRDefault="00BB6D75" w:rsidP="00AA0F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B6D75" w:rsidRDefault="00BB6D75" w:rsidP="00F0318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75" w:rsidRDefault="00BB6D75" w:rsidP="00F0318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75" w:rsidRDefault="00BB6D75" w:rsidP="00F0318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75" w:rsidRDefault="00BB6D75" w:rsidP="00F0318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75" w:rsidRDefault="00BB6D75" w:rsidP="00F0318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6D75" w:rsidRDefault="00BB6D75" w:rsidP="00F0318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2EB" w:rsidRDefault="001412EB" w:rsidP="00F0318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412EB" w:rsidSect="002F1EA1">
          <w:footerReference w:type="default" r:id="rId1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412EB" w:rsidRPr="00BD015E" w:rsidRDefault="001412EB" w:rsidP="0014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5E">
        <w:rPr>
          <w:rFonts w:ascii="Times New Roman" w:hAnsi="Times New Roman" w:cs="Times New Roman"/>
          <w:b/>
          <w:sz w:val="24"/>
          <w:szCs w:val="24"/>
        </w:rPr>
        <w:lastRenderedPageBreak/>
        <w:t>Общий уровень сформированности личностных результатов</w:t>
      </w:r>
    </w:p>
    <w:p w:rsidR="001412EB" w:rsidRPr="00BD015E" w:rsidRDefault="001412EB" w:rsidP="001412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15E">
        <w:rPr>
          <w:rFonts w:ascii="Times New Roman" w:hAnsi="Times New Roman" w:cs="Times New Roman"/>
          <w:b/>
          <w:sz w:val="24"/>
          <w:szCs w:val="24"/>
        </w:rPr>
        <w:t>2022-2023 учебный год (октябрь, апрель)</w:t>
      </w:r>
    </w:p>
    <w:p w:rsidR="001412EB" w:rsidRDefault="001412EB" w:rsidP="00141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119" w:type="dxa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857"/>
        <w:gridCol w:w="992"/>
        <w:gridCol w:w="992"/>
        <w:gridCol w:w="933"/>
      </w:tblGrid>
      <w:tr w:rsidR="001412EB" w:rsidRPr="0044336E" w:rsidTr="001412EB">
        <w:trPr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Класс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К-во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К-во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:rsidR="001412EB" w:rsidRPr="0044336E" w:rsidRDefault="001412EB" w:rsidP="001412EB">
            <w:pPr>
              <w:jc w:val="center"/>
              <w:rPr>
                <w:b/>
                <w:sz w:val="18"/>
                <w:szCs w:val="18"/>
              </w:rPr>
            </w:pPr>
            <w:r w:rsidRPr="0044336E">
              <w:rPr>
                <w:b/>
                <w:sz w:val="18"/>
                <w:szCs w:val="18"/>
              </w:rPr>
              <w:t>Нет динамики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18"/>
                <w:szCs w:val="18"/>
              </w:rPr>
            </w:pPr>
            <w:r w:rsidRPr="0044336E">
              <w:rPr>
                <w:b/>
                <w:sz w:val="18"/>
                <w:szCs w:val="18"/>
              </w:rPr>
              <w:t>Минима</w:t>
            </w:r>
          </w:p>
          <w:p w:rsidR="001412EB" w:rsidRPr="0044336E" w:rsidRDefault="001412EB" w:rsidP="001412EB">
            <w:pPr>
              <w:jc w:val="center"/>
              <w:rPr>
                <w:b/>
                <w:sz w:val="18"/>
                <w:szCs w:val="18"/>
              </w:rPr>
            </w:pPr>
            <w:r w:rsidRPr="0044336E">
              <w:rPr>
                <w:b/>
                <w:sz w:val="18"/>
                <w:szCs w:val="18"/>
              </w:rPr>
              <w:t>льная</w:t>
            </w:r>
          </w:p>
        </w:tc>
        <w:tc>
          <w:tcPr>
            <w:tcW w:w="992" w:type="dxa"/>
          </w:tcPr>
          <w:p w:rsidR="001412EB" w:rsidRPr="0044336E" w:rsidRDefault="001412EB" w:rsidP="001412EB">
            <w:pPr>
              <w:jc w:val="center"/>
              <w:rPr>
                <w:b/>
                <w:sz w:val="18"/>
                <w:szCs w:val="18"/>
              </w:rPr>
            </w:pPr>
            <w:r w:rsidRPr="0044336E">
              <w:rPr>
                <w:b/>
                <w:sz w:val="18"/>
                <w:szCs w:val="18"/>
              </w:rPr>
              <w:t>Удовлет</w:t>
            </w:r>
          </w:p>
          <w:p w:rsidR="001412EB" w:rsidRPr="0044336E" w:rsidRDefault="001412EB" w:rsidP="001412EB">
            <w:pPr>
              <w:jc w:val="center"/>
              <w:rPr>
                <w:b/>
                <w:sz w:val="18"/>
                <w:szCs w:val="18"/>
              </w:rPr>
            </w:pPr>
            <w:r w:rsidRPr="0044336E">
              <w:rPr>
                <w:b/>
                <w:sz w:val="18"/>
                <w:szCs w:val="18"/>
              </w:rPr>
              <w:t>воритель</w:t>
            </w:r>
          </w:p>
          <w:p w:rsidR="001412EB" w:rsidRPr="0044336E" w:rsidRDefault="001412EB" w:rsidP="001412EB">
            <w:pPr>
              <w:jc w:val="center"/>
              <w:rPr>
                <w:b/>
                <w:sz w:val="18"/>
                <w:szCs w:val="18"/>
              </w:rPr>
            </w:pPr>
            <w:r w:rsidRPr="0044336E">
              <w:rPr>
                <w:b/>
                <w:sz w:val="18"/>
                <w:szCs w:val="18"/>
              </w:rPr>
              <w:t>ная</w:t>
            </w:r>
          </w:p>
        </w:tc>
        <w:tc>
          <w:tcPr>
            <w:tcW w:w="933" w:type="dxa"/>
          </w:tcPr>
          <w:p w:rsidR="001412EB" w:rsidRDefault="001412EB" w:rsidP="001412EB">
            <w:pPr>
              <w:jc w:val="center"/>
              <w:rPr>
                <w:b/>
                <w:sz w:val="18"/>
                <w:szCs w:val="18"/>
              </w:rPr>
            </w:pPr>
            <w:r w:rsidRPr="0044336E">
              <w:rPr>
                <w:b/>
                <w:sz w:val="18"/>
                <w:szCs w:val="18"/>
              </w:rPr>
              <w:t>Значи</w:t>
            </w:r>
          </w:p>
          <w:p w:rsidR="001412EB" w:rsidRPr="0044336E" w:rsidRDefault="001412EB" w:rsidP="001412EB">
            <w:pPr>
              <w:jc w:val="center"/>
              <w:rPr>
                <w:b/>
                <w:sz w:val="18"/>
                <w:szCs w:val="18"/>
              </w:rPr>
            </w:pPr>
            <w:r w:rsidRPr="0044336E">
              <w:rPr>
                <w:b/>
                <w:sz w:val="18"/>
                <w:szCs w:val="18"/>
              </w:rPr>
              <w:t>те</w:t>
            </w:r>
            <w:r>
              <w:rPr>
                <w:b/>
                <w:sz w:val="18"/>
                <w:szCs w:val="18"/>
              </w:rPr>
              <w:t>ль</w:t>
            </w:r>
            <w:r w:rsidRPr="0044336E">
              <w:rPr>
                <w:b/>
                <w:sz w:val="18"/>
                <w:szCs w:val="18"/>
              </w:rPr>
              <w:t>ная</w:t>
            </w:r>
          </w:p>
        </w:tc>
      </w:tr>
      <w:tr w:rsidR="001412EB" w:rsidRPr="004C6F66" w:rsidTr="001412EB">
        <w:trPr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 w:rsidRPr="004C6F66">
              <w:rPr>
                <w:sz w:val="24"/>
                <w:szCs w:val="24"/>
              </w:rPr>
              <w:t>1 доп.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12EB" w:rsidRPr="004A3E17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4A3E17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857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AC624F">
              <w:rPr>
                <w:b/>
                <w:sz w:val="24"/>
                <w:szCs w:val="24"/>
              </w:rPr>
              <w:t>3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AC624F"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992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AC624F">
              <w:rPr>
                <w:b/>
                <w:sz w:val="24"/>
                <w:szCs w:val="24"/>
              </w:rPr>
              <w:t>9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AC624F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AC62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AC624F">
              <w:rPr>
                <w:b/>
                <w:sz w:val="24"/>
                <w:szCs w:val="24"/>
              </w:rPr>
              <w:t>-</w:t>
            </w:r>
          </w:p>
        </w:tc>
      </w:tr>
      <w:tr w:rsidR="001412EB" w:rsidRPr="004C6F66" w:rsidTr="001412EB">
        <w:trPr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AC62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AC624F">
              <w:rPr>
                <w:b/>
                <w:sz w:val="24"/>
                <w:szCs w:val="24"/>
              </w:rPr>
              <w:t>13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19%</w:t>
            </w:r>
          </w:p>
        </w:tc>
        <w:tc>
          <w:tcPr>
            <w:tcW w:w="933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412EB" w:rsidRPr="004C6F66" w:rsidTr="001412EB">
        <w:trPr>
          <w:trHeight w:val="58"/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12EB" w:rsidRPr="004340AA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12EB" w:rsidRPr="00292C07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4C6F66" w:rsidRDefault="001412EB" w:rsidP="0014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857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933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412EB" w:rsidRPr="004C6F66" w:rsidTr="001412EB">
        <w:trPr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C6F66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Pr="004A3E17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4A3E17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12EB" w:rsidRPr="004C6F66" w:rsidRDefault="001412EB" w:rsidP="0014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36%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412EB" w:rsidRPr="004C6F66" w:rsidTr="001412EB">
        <w:trPr>
          <w:trHeight w:val="543"/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6F66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13 </w:t>
            </w:r>
          </w:p>
        </w:tc>
        <w:tc>
          <w:tcPr>
            <w:tcW w:w="722" w:type="dxa"/>
          </w:tcPr>
          <w:p w:rsidR="001412EB" w:rsidRPr="00251B6C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251B6C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12EB" w:rsidRPr="00251B6C" w:rsidRDefault="001412EB" w:rsidP="001412EB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12EB" w:rsidRPr="00251B6C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412EB" w:rsidRPr="00251B6C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12EB" w:rsidRPr="00251B6C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3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412EB" w:rsidRPr="004C6F66" w:rsidTr="001412EB">
        <w:trPr>
          <w:trHeight w:val="587"/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6F66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251B6C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412EB" w:rsidRPr="00251B6C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412EB" w:rsidRPr="00251B6C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251B6C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86%</w:t>
            </w:r>
          </w:p>
        </w:tc>
        <w:tc>
          <w:tcPr>
            <w:tcW w:w="933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7%</w:t>
            </w:r>
          </w:p>
        </w:tc>
      </w:tr>
      <w:tr w:rsidR="001412EB" w:rsidRPr="004C6F66" w:rsidTr="001412EB">
        <w:trPr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4C6F66">
              <w:rPr>
                <w:sz w:val="24"/>
                <w:szCs w:val="24"/>
              </w:rPr>
              <w:t>а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412EB" w:rsidRPr="004E603A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  <w:tc>
          <w:tcPr>
            <w:tcW w:w="933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13%</w:t>
            </w:r>
          </w:p>
        </w:tc>
      </w:tr>
      <w:tr w:rsidR="001412EB" w:rsidRPr="004C6F66" w:rsidTr="001412EB">
        <w:trPr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C6F66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12EB" w:rsidRPr="004E603A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E67F8A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722" w:type="dxa"/>
          </w:tcPr>
          <w:p w:rsidR="001412EB" w:rsidRPr="005D1434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5D1434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13%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80%</w:t>
            </w:r>
          </w:p>
        </w:tc>
        <w:tc>
          <w:tcPr>
            <w:tcW w:w="933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7%</w:t>
            </w:r>
          </w:p>
        </w:tc>
      </w:tr>
      <w:tr w:rsidR="001412EB" w:rsidRPr="004C6F66" w:rsidTr="001412EB">
        <w:trPr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C6F66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412EB" w:rsidRPr="00A03270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33% </w:t>
            </w:r>
          </w:p>
        </w:tc>
        <w:tc>
          <w:tcPr>
            <w:tcW w:w="722" w:type="dxa"/>
          </w:tcPr>
          <w:p w:rsidR="001412EB" w:rsidRPr="00A03270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5D1434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73%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12EB" w:rsidRPr="004C6F66" w:rsidRDefault="001412EB" w:rsidP="001412EB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7%</w:t>
            </w:r>
          </w:p>
        </w:tc>
        <w:tc>
          <w:tcPr>
            <w:tcW w:w="933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412EB" w:rsidRPr="004C6F66" w:rsidTr="001412EB">
        <w:trPr>
          <w:trHeight w:val="597"/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C6F66">
              <w:rPr>
                <w:sz w:val="24"/>
                <w:szCs w:val="24"/>
              </w:rPr>
              <w:t xml:space="preserve"> д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6403AE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12EB" w:rsidRPr="004C6F66" w:rsidRDefault="001412EB" w:rsidP="001412EB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412EB" w:rsidRPr="006403AE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7%</w:t>
            </w:r>
          </w:p>
        </w:tc>
        <w:tc>
          <w:tcPr>
            <w:tcW w:w="933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</w:p>
        </w:tc>
      </w:tr>
      <w:tr w:rsidR="001412EB" w:rsidRPr="004C6F66" w:rsidTr="001412EB">
        <w:trPr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кл.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1412EB" w:rsidRPr="006403AE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1412EB" w:rsidRPr="004C6F66" w:rsidRDefault="001412EB" w:rsidP="001412EB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6403AE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6403AE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6403AE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722" w:type="dxa"/>
          </w:tcPr>
          <w:p w:rsidR="001412EB" w:rsidRPr="005D1434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1412EB" w:rsidRPr="006403AE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412EB" w:rsidRPr="006403AE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412EB" w:rsidRPr="006403AE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  <w:tc>
          <w:tcPr>
            <w:tcW w:w="722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7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64%</w:t>
            </w:r>
          </w:p>
        </w:tc>
        <w:tc>
          <w:tcPr>
            <w:tcW w:w="99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18%</w:t>
            </w:r>
          </w:p>
        </w:tc>
        <w:tc>
          <w:tcPr>
            <w:tcW w:w="933" w:type="dxa"/>
          </w:tcPr>
          <w:p w:rsidR="001412EB" w:rsidRPr="00AC624F" w:rsidRDefault="001412EB" w:rsidP="001412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12EB" w:rsidRPr="00423564" w:rsidTr="001412EB">
        <w:trPr>
          <w:jc w:val="center"/>
        </w:trPr>
        <w:tc>
          <w:tcPr>
            <w:tcW w:w="1237" w:type="dxa"/>
          </w:tcPr>
          <w:p w:rsidR="001412EB" w:rsidRPr="004C6F66" w:rsidRDefault="001412EB" w:rsidP="00141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154</w:t>
            </w:r>
          </w:p>
        </w:tc>
        <w:tc>
          <w:tcPr>
            <w:tcW w:w="722" w:type="dxa"/>
          </w:tcPr>
          <w:p w:rsidR="001412EB" w:rsidRPr="00A973EA" w:rsidRDefault="001412EB" w:rsidP="00141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412EB" w:rsidRPr="004C6F66" w:rsidRDefault="001412EB" w:rsidP="001412EB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  <w:p w:rsidR="001412EB" w:rsidRPr="00A973EA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  <w:p w:rsidR="001412EB" w:rsidRPr="00A973EA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  <w:p w:rsidR="001412EB" w:rsidRPr="00A973EA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1412EB" w:rsidRPr="00A973EA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17%</w:t>
            </w:r>
          </w:p>
        </w:tc>
        <w:tc>
          <w:tcPr>
            <w:tcW w:w="722" w:type="dxa"/>
          </w:tcPr>
          <w:p w:rsidR="001412EB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1412EB" w:rsidRPr="00A973EA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6%</w:t>
            </w:r>
          </w:p>
        </w:tc>
        <w:tc>
          <w:tcPr>
            <w:tcW w:w="722" w:type="dxa"/>
          </w:tcPr>
          <w:p w:rsidR="001412EB" w:rsidRPr="009C111F" w:rsidRDefault="001412EB" w:rsidP="001412E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159</w:t>
            </w:r>
          </w:p>
        </w:tc>
        <w:tc>
          <w:tcPr>
            <w:tcW w:w="722" w:type="dxa"/>
          </w:tcPr>
          <w:p w:rsidR="001412EB" w:rsidRPr="00423564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1412EB" w:rsidRPr="00423564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1%</w:t>
            </w:r>
          </w:p>
        </w:tc>
        <w:tc>
          <w:tcPr>
            <w:tcW w:w="722" w:type="dxa"/>
          </w:tcPr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36</w:t>
            </w:r>
          </w:p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23%</w:t>
            </w:r>
          </w:p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65</w:t>
            </w:r>
          </w:p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41%</w:t>
            </w:r>
          </w:p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</w:tcPr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36</w:t>
            </w:r>
          </w:p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23%</w:t>
            </w:r>
          </w:p>
        </w:tc>
        <w:tc>
          <w:tcPr>
            <w:tcW w:w="722" w:type="dxa"/>
          </w:tcPr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17</w:t>
            </w:r>
          </w:p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11%</w:t>
            </w:r>
          </w:p>
        </w:tc>
        <w:tc>
          <w:tcPr>
            <w:tcW w:w="722" w:type="dxa"/>
          </w:tcPr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4</w:t>
            </w:r>
          </w:p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  <w:r w:rsidRPr="00172E7F">
              <w:rPr>
                <w:b/>
                <w:sz w:val="24"/>
                <w:szCs w:val="24"/>
              </w:rPr>
              <w:t>3%</w:t>
            </w:r>
          </w:p>
          <w:p w:rsidR="001412EB" w:rsidRPr="00172E7F" w:rsidRDefault="001412EB" w:rsidP="00141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</w:tcPr>
          <w:p w:rsidR="001412EB" w:rsidRPr="00172E7F" w:rsidRDefault="001412EB" w:rsidP="001412EB">
            <w:pPr>
              <w:jc w:val="center"/>
              <w:rPr>
                <w:b/>
                <w:i/>
                <w:sz w:val="24"/>
                <w:szCs w:val="24"/>
              </w:rPr>
            </w:pPr>
            <w:r w:rsidRPr="00172E7F">
              <w:rPr>
                <w:b/>
                <w:i/>
                <w:sz w:val="24"/>
                <w:szCs w:val="24"/>
              </w:rPr>
              <w:t>6</w:t>
            </w:r>
          </w:p>
          <w:p w:rsidR="001412EB" w:rsidRPr="00172E7F" w:rsidRDefault="001412EB" w:rsidP="001412EB">
            <w:pPr>
              <w:jc w:val="center"/>
              <w:rPr>
                <w:b/>
                <w:i/>
                <w:sz w:val="24"/>
                <w:szCs w:val="24"/>
              </w:rPr>
            </w:pPr>
            <w:r w:rsidRPr="00172E7F">
              <w:rPr>
                <w:b/>
                <w:i/>
                <w:sz w:val="24"/>
                <w:szCs w:val="24"/>
              </w:rPr>
              <w:t>4%</w:t>
            </w:r>
          </w:p>
        </w:tc>
        <w:tc>
          <w:tcPr>
            <w:tcW w:w="992" w:type="dxa"/>
          </w:tcPr>
          <w:p w:rsidR="001412EB" w:rsidRPr="00172E7F" w:rsidRDefault="001412EB" w:rsidP="001412EB">
            <w:pPr>
              <w:jc w:val="center"/>
              <w:rPr>
                <w:b/>
                <w:i/>
                <w:sz w:val="24"/>
                <w:szCs w:val="24"/>
              </w:rPr>
            </w:pPr>
            <w:r w:rsidRPr="00172E7F">
              <w:rPr>
                <w:b/>
                <w:i/>
                <w:sz w:val="24"/>
                <w:szCs w:val="24"/>
              </w:rPr>
              <w:t>100</w:t>
            </w:r>
          </w:p>
          <w:p w:rsidR="001412EB" w:rsidRPr="00172E7F" w:rsidRDefault="001412EB" w:rsidP="001412EB">
            <w:pPr>
              <w:jc w:val="center"/>
              <w:rPr>
                <w:b/>
                <w:i/>
                <w:sz w:val="24"/>
                <w:szCs w:val="24"/>
              </w:rPr>
            </w:pPr>
            <w:r w:rsidRPr="00172E7F">
              <w:rPr>
                <w:b/>
                <w:i/>
                <w:sz w:val="24"/>
                <w:szCs w:val="24"/>
              </w:rPr>
              <w:t>63%</w:t>
            </w:r>
          </w:p>
        </w:tc>
        <w:tc>
          <w:tcPr>
            <w:tcW w:w="992" w:type="dxa"/>
          </w:tcPr>
          <w:p w:rsidR="001412EB" w:rsidRPr="00172E7F" w:rsidRDefault="001412EB" w:rsidP="001412EB">
            <w:pPr>
              <w:jc w:val="center"/>
              <w:rPr>
                <w:b/>
                <w:i/>
                <w:sz w:val="24"/>
                <w:szCs w:val="24"/>
              </w:rPr>
            </w:pPr>
            <w:r w:rsidRPr="00172E7F">
              <w:rPr>
                <w:b/>
                <w:i/>
                <w:sz w:val="24"/>
                <w:szCs w:val="24"/>
              </w:rPr>
              <w:t>49</w:t>
            </w:r>
          </w:p>
          <w:p w:rsidR="001412EB" w:rsidRPr="00172E7F" w:rsidRDefault="001412EB" w:rsidP="001412EB">
            <w:pPr>
              <w:jc w:val="center"/>
              <w:rPr>
                <w:b/>
                <w:i/>
                <w:sz w:val="24"/>
                <w:szCs w:val="24"/>
              </w:rPr>
            </w:pPr>
            <w:r w:rsidRPr="00172E7F">
              <w:rPr>
                <w:b/>
                <w:i/>
                <w:sz w:val="24"/>
                <w:szCs w:val="24"/>
              </w:rPr>
              <w:t>31%</w:t>
            </w:r>
          </w:p>
        </w:tc>
        <w:tc>
          <w:tcPr>
            <w:tcW w:w="933" w:type="dxa"/>
          </w:tcPr>
          <w:p w:rsidR="001412EB" w:rsidRPr="00172E7F" w:rsidRDefault="001412EB" w:rsidP="001412EB">
            <w:pPr>
              <w:jc w:val="center"/>
              <w:rPr>
                <w:b/>
                <w:i/>
                <w:sz w:val="24"/>
                <w:szCs w:val="24"/>
              </w:rPr>
            </w:pPr>
            <w:r w:rsidRPr="00172E7F">
              <w:rPr>
                <w:b/>
                <w:i/>
                <w:sz w:val="24"/>
                <w:szCs w:val="24"/>
              </w:rPr>
              <w:t>4</w:t>
            </w:r>
          </w:p>
          <w:p w:rsidR="001412EB" w:rsidRPr="00172E7F" w:rsidRDefault="001412EB" w:rsidP="001412EB">
            <w:pPr>
              <w:jc w:val="center"/>
              <w:rPr>
                <w:b/>
                <w:i/>
                <w:sz w:val="24"/>
                <w:szCs w:val="24"/>
              </w:rPr>
            </w:pPr>
            <w:r w:rsidRPr="00172E7F">
              <w:rPr>
                <w:b/>
                <w:i/>
                <w:sz w:val="24"/>
                <w:szCs w:val="24"/>
              </w:rPr>
              <w:t>2%</w:t>
            </w:r>
          </w:p>
        </w:tc>
      </w:tr>
    </w:tbl>
    <w:p w:rsidR="001412EB" w:rsidRDefault="001412EB" w:rsidP="00141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2EB" w:rsidRPr="00BD015E" w:rsidRDefault="001412EB" w:rsidP="0014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15E">
        <w:rPr>
          <w:rFonts w:ascii="Times New Roman" w:hAnsi="Times New Roman" w:cs="Times New Roman"/>
          <w:sz w:val="24"/>
          <w:szCs w:val="24"/>
        </w:rPr>
        <w:lastRenderedPageBreak/>
        <w:t xml:space="preserve">               5 – качество сформировано</w:t>
      </w:r>
    </w:p>
    <w:p w:rsidR="001412EB" w:rsidRPr="00BD015E" w:rsidRDefault="001412EB" w:rsidP="0014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15E">
        <w:rPr>
          <w:rFonts w:ascii="Times New Roman" w:hAnsi="Times New Roman" w:cs="Times New Roman"/>
          <w:sz w:val="24"/>
          <w:szCs w:val="24"/>
        </w:rPr>
        <w:t xml:space="preserve">               4 – качество проявляется постоянно</w:t>
      </w:r>
    </w:p>
    <w:p w:rsidR="001412EB" w:rsidRPr="00BD015E" w:rsidRDefault="001412EB" w:rsidP="0014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15E">
        <w:rPr>
          <w:rFonts w:ascii="Times New Roman" w:hAnsi="Times New Roman" w:cs="Times New Roman"/>
          <w:sz w:val="24"/>
          <w:szCs w:val="24"/>
        </w:rPr>
        <w:t xml:space="preserve">               3 – качество проявляется ситуативно (чаще да, чем нет, иногда забывает)</w:t>
      </w:r>
    </w:p>
    <w:p w:rsidR="001412EB" w:rsidRPr="00BD015E" w:rsidRDefault="001412EB" w:rsidP="0014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15E">
        <w:rPr>
          <w:rFonts w:ascii="Times New Roman" w:hAnsi="Times New Roman" w:cs="Times New Roman"/>
          <w:sz w:val="24"/>
          <w:szCs w:val="24"/>
        </w:rPr>
        <w:t xml:space="preserve">               2 – качество проявляется иногда (чаще нет, чем да, иногда вспоминает)</w:t>
      </w:r>
    </w:p>
    <w:p w:rsidR="001412EB" w:rsidRPr="00BD015E" w:rsidRDefault="001412EB" w:rsidP="0014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15E">
        <w:rPr>
          <w:rFonts w:ascii="Times New Roman" w:hAnsi="Times New Roman" w:cs="Times New Roman"/>
          <w:sz w:val="24"/>
          <w:szCs w:val="24"/>
        </w:rPr>
        <w:t xml:space="preserve">               1 – качество проявляется редко, чаще случайно</w:t>
      </w:r>
    </w:p>
    <w:p w:rsidR="001412EB" w:rsidRPr="00BD015E" w:rsidRDefault="001412EB" w:rsidP="00141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15E">
        <w:rPr>
          <w:rFonts w:ascii="Times New Roman" w:hAnsi="Times New Roman" w:cs="Times New Roman"/>
          <w:sz w:val="24"/>
          <w:szCs w:val="24"/>
        </w:rPr>
        <w:t xml:space="preserve">               0 – качество не проявляется</w:t>
      </w:r>
    </w:p>
    <w:p w:rsidR="001412EB" w:rsidRPr="00BD015E" w:rsidRDefault="001412EB" w:rsidP="001412EB">
      <w:pPr>
        <w:tabs>
          <w:tab w:val="left" w:pos="23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015E">
        <w:rPr>
          <w:rFonts w:ascii="Times New Roman" w:hAnsi="Times New Roman" w:cs="Times New Roman"/>
          <w:sz w:val="24"/>
          <w:szCs w:val="24"/>
        </w:rPr>
        <w:t xml:space="preserve">                 По результатам анализа диагностики уровня сформированности личностных результатов можно сделать следующие выводы: на конец года можно наблюдать увеличение % сформированности личностных качеств обучающихся. Увеличился % обучающихся,   у которых качества проявляются постоянно и ситуативно. Качества не проявляются только у некоторых обучающихся 1 классов. Классным руководителям и воспитателям проанализировать результаты мониторинга, спланировать работу по формированию личностных качеств обучающихся в следующем учебном году.</w:t>
      </w:r>
    </w:p>
    <w:p w:rsidR="00AA0FD7" w:rsidRDefault="00AA0FD7" w:rsidP="00F0318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2EB" w:rsidRPr="00B1208A" w:rsidRDefault="001412EB" w:rsidP="001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120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СВОДНЫЕ РЕЗУЛЬТАТЫ ИТОГОВОГО МОНИТОРИНГА  </w:t>
      </w:r>
    </w:p>
    <w:p w:rsidR="001412EB" w:rsidRPr="00B1208A" w:rsidRDefault="001412EB" w:rsidP="001412EB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8"/>
          <w:lang w:eastAsia="ru-RU"/>
        </w:rPr>
      </w:pPr>
      <w:r w:rsidRPr="00B1208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 ОПРЕДЕЛЕНИЮ УРОВНЯ </w:t>
      </w:r>
      <w:r w:rsidRPr="00B1208A">
        <w:rPr>
          <w:rFonts w:ascii="Times New Roman" w:eastAsia="Calibri" w:hAnsi="Times New Roman" w:cs="Times New Roman"/>
          <w:b/>
          <w:caps/>
          <w:sz w:val="24"/>
          <w:szCs w:val="28"/>
          <w:lang w:eastAsia="ru-RU"/>
        </w:rPr>
        <w:t xml:space="preserve">СФОРМИРОВАННОСТИ ЛИЧНОСТНЫХ результатов ОБУЧАЮЩИХСЯ </w:t>
      </w:r>
    </w:p>
    <w:p w:rsidR="001412EB" w:rsidRDefault="001412EB" w:rsidP="001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r w:rsidRPr="00B1208A">
        <w:rPr>
          <w:rFonts w:ascii="Times New Roman" w:eastAsia="Calibri" w:hAnsi="Times New Roman" w:cs="Times New Roman"/>
          <w:b/>
          <w:caps/>
          <w:sz w:val="24"/>
          <w:szCs w:val="28"/>
          <w:lang w:eastAsia="ru-RU"/>
        </w:rPr>
        <w:t>ЗА</w:t>
      </w:r>
      <w:r w:rsidRPr="00B1208A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 xml:space="preserve"> 2022 – 2023 УЧЕБНЫЙ ГОД</w:t>
      </w:r>
    </w:p>
    <w:p w:rsidR="00BD015E" w:rsidRPr="00B1208A" w:rsidRDefault="00BD015E" w:rsidP="0014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</w:p>
    <w:tbl>
      <w:tblPr>
        <w:tblW w:w="12339" w:type="dxa"/>
        <w:jc w:val="center"/>
        <w:tblLook w:val="04A0" w:firstRow="1" w:lastRow="0" w:firstColumn="1" w:lastColumn="0" w:noHBand="0" w:noVBand="1"/>
      </w:tblPr>
      <w:tblGrid>
        <w:gridCol w:w="3167"/>
        <w:gridCol w:w="696"/>
        <w:gridCol w:w="696"/>
        <w:gridCol w:w="696"/>
        <w:gridCol w:w="696"/>
        <w:gridCol w:w="816"/>
        <w:gridCol w:w="696"/>
        <w:gridCol w:w="696"/>
        <w:gridCol w:w="696"/>
        <w:gridCol w:w="696"/>
        <w:gridCol w:w="696"/>
        <w:gridCol w:w="696"/>
        <w:gridCol w:w="1396"/>
      </w:tblGrid>
      <w:tr w:rsidR="001412EB" w:rsidRPr="00B1208A" w:rsidTr="00A75DF2">
        <w:trPr>
          <w:trHeight w:val="960"/>
          <w:jc w:val="center"/>
        </w:trPr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ind w:firstLine="17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  <w:p w:rsidR="001412EB" w:rsidRPr="00B1208A" w:rsidRDefault="001412EB" w:rsidP="00141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412EB" w:rsidRPr="00B1208A" w:rsidRDefault="001412EB" w:rsidP="00141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B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1доп</w:t>
            </w:r>
          </w:p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B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 «а»</w:t>
            </w:r>
          </w:p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EB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2</w:t>
            </w: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«а</w:t>
            </w: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»</w:t>
            </w:r>
          </w:p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4</w:t>
            </w: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 «а»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 xml:space="preserve">5 </w:t>
            </w:r>
          </w:p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"а</w:t>
            </w: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"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6</w:t>
            </w:r>
          </w:p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"а</w:t>
            </w: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"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7</w:t>
            </w:r>
          </w:p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«а»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8 «а</w:t>
            </w: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»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8 «б</w:t>
            </w: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»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8 «д</w:t>
            </w: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»</w:t>
            </w:r>
          </w:p>
        </w:tc>
        <w:tc>
          <w:tcPr>
            <w:tcW w:w="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FF0000"/>
              </w:rPr>
              <w:t>10</w:t>
            </w:r>
          </w:p>
        </w:tc>
        <w:tc>
          <w:tcPr>
            <w:tcW w:w="13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Средний %</w:t>
            </w:r>
          </w:p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159 человек</w:t>
            </w:r>
          </w:p>
        </w:tc>
      </w:tr>
      <w:tr w:rsidR="001412EB" w:rsidRPr="00B1208A" w:rsidTr="00A75DF2">
        <w:trPr>
          <w:trHeight w:val="525"/>
          <w:jc w:val="center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0"/>
              </w:rPr>
            </w:pPr>
            <w:r w:rsidRPr="00B1208A">
              <w:rPr>
                <w:rFonts w:ascii="Times New Roman" w:eastAsia="Times New Roman" w:hAnsi="Times New Roman" w:cs="Times New Roman"/>
                <w:b/>
                <w:bCs/>
                <w:color w:val="2F75B5"/>
                <w:sz w:val="24"/>
                <w:szCs w:val="20"/>
              </w:rPr>
              <w:t>Нет фиксируемой динамики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6%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2EB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чел.</w:t>
            </w:r>
          </w:p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20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1412EB" w:rsidRPr="00B1208A" w:rsidTr="00A75DF2">
        <w:trPr>
          <w:trHeight w:val="330"/>
          <w:jc w:val="center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0"/>
              </w:rPr>
            </w:pPr>
            <w:r w:rsidRPr="00B1208A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0"/>
              </w:rPr>
              <w:t>Минимальная динамика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81%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63%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37%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93%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93%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2EB" w:rsidRDefault="001412EB" w:rsidP="00141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  <w:p w:rsidR="001412EB" w:rsidRPr="004F1E70" w:rsidRDefault="001412EB" w:rsidP="00141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63%</w:t>
            </w:r>
          </w:p>
        </w:tc>
      </w:tr>
      <w:tr w:rsidR="001412EB" w:rsidRPr="00B1208A" w:rsidTr="00A75DF2">
        <w:trPr>
          <w:trHeight w:val="540"/>
          <w:jc w:val="center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</w:rPr>
            </w:pPr>
            <w:r w:rsidRPr="00B1208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0"/>
              </w:rPr>
              <w:t>Удовлетворительная динамика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27%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36%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86%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2EB" w:rsidRPr="00172E7F" w:rsidRDefault="001412EB" w:rsidP="00141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31%</w:t>
            </w:r>
          </w:p>
        </w:tc>
      </w:tr>
      <w:tr w:rsidR="001412EB" w:rsidRPr="00B1208A" w:rsidTr="00A75DF2">
        <w:trPr>
          <w:trHeight w:val="294"/>
          <w:jc w:val="center"/>
        </w:trPr>
        <w:tc>
          <w:tcPr>
            <w:tcW w:w="3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12EB" w:rsidRPr="00B1208A" w:rsidRDefault="001412EB" w:rsidP="001412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</w:rPr>
            </w:pPr>
            <w:r w:rsidRPr="00B1208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</w:rPr>
              <w:t>Значительная динамика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08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2EB" w:rsidRPr="00172E7F" w:rsidRDefault="001412EB" w:rsidP="00141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1412EB" w:rsidRPr="00B1208A" w:rsidRDefault="001412EB" w:rsidP="001412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7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2%</w:t>
            </w:r>
          </w:p>
        </w:tc>
      </w:tr>
    </w:tbl>
    <w:p w:rsidR="001412EB" w:rsidRDefault="001412EB" w:rsidP="001412EB">
      <w:pPr>
        <w:tabs>
          <w:tab w:val="left" w:pos="23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28D4" w:rsidRDefault="00C528D4" w:rsidP="00C528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C528D4" w:rsidSect="001412E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D3052" w:rsidRPr="00F03182" w:rsidRDefault="00C528D4" w:rsidP="00C528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="00F03182" w:rsidRPr="00F03182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F03182" w:rsidRPr="00A93CA3" w:rsidRDefault="00F03182" w:rsidP="00D04006">
      <w:pPr>
        <w:pStyle w:val="a4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целом</w:t>
      </w:r>
      <w:r w:rsidR="004841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прослеживается</w:t>
      </w:r>
      <w:r w:rsidR="00C52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минимальная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динамика уровня сформированности личностных результатов обучающихся, что говорит о</w:t>
      </w:r>
      <w:r w:rsidR="00A93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2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недостаточной </w:t>
      </w:r>
      <w:r w:rsidR="00A93C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системной и целенаправленной воспитательной работе, проводимой педагогическим коллективом школы.</w:t>
      </w:r>
    </w:p>
    <w:p w:rsidR="00A93CA3" w:rsidRPr="00A93CA3" w:rsidRDefault="00A93CA3" w:rsidP="00A93CA3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93C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Рекомендации:</w:t>
      </w:r>
    </w:p>
    <w:p w:rsidR="00A93CA3" w:rsidRDefault="00A93CA3" w:rsidP="00D04006">
      <w:pPr>
        <w:pStyle w:val="a4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4841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41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на уровне классных </w:t>
      </w:r>
      <w:r w:rsidR="00C528D4">
        <w:rPr>
          <w:rFonts w:ascii="Times New Roman" w:hAnsi="Times New Roman" w:cs="Times New Roman"/>
          <w:sz w:val="24"/>
          <w:szCs w:val="24"/>
        </w:rPr>
        <w:t>коллективов</w:t>
      </w:r>
      <w:r>
        <w:rPr>
          <w:rFonts w:ascii="Times New Roman" w:hAnsi="Times New Roman" w:cs="Times New Roman"/>
          <w:sz w:val="24"/>
          <w:szCs w:val="24"/>
        </w:rPr>
        <w:t xml:space="preserve"> усилить работу по направлениям, показавшим наименьшие результаты.</w:t>
      </w:r>
    </w:p>
    <w:p w:rsidR="00BD015E" w:rsidRPr="005551E6" w:rsidRDefault="0094301F" w:rsidP="00D04006">
      <w:pPr>
        <w:pStyle w:val="a4"/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запланировать индивидуальную работу с обучающимися</w:t>
      </w:r>
      <w:r w:rsidR="00FC0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показавшими уровни критический и ниже среднего. При необходимости использовать ресурс социально-психологической службы</w:t>
      </w:r>
      <w:r w:rsidR="00B541B8">
        <w:rPr>
          <w:rFonts w:ascii="Times New Roman" w:hAnsi="Times New Roman" w:cs="Times New Roman"/>
          <w:sz w:val="24"/>
          <w:szCs w:val="24"/>
        </w:rPr>
        <w:t>, дополнительного образования, детских общественных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1E6" w:rsidRPr="005551E6" w:rsidRDefault="005551E6" w:rsidP="00555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1E6">
        <w:rPr>
          <w:rFonts w:ascii="Times New Roman" w:hAnsi="Times New Roman" w:cs="Times New Roman"/>
          <w:b/>
          <w:sz w:val="24"/>
          <w:szCs w:val="24"/>
        </w:rPr>
        <w:t>УРОВЕНЬ ВОСПИТАННОСТИ</w:t>
      </w:r>
    </w:p>
    <w:p w:rsidR="005551E6" w:rsidRPr="005551E6" w:rsidRDefault="005551E6" w:rsidP="005551E6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     </w:t>
      </w:r>
      <w:r w:rsidRPr="005551E6">
        <w:rPr>
          <w:b/>
          <w:bCs/>
          <w:color w:val="000000"/>
        </w:rPr>
        <w:t>Воспитанность</w:t>
      </w:r>
      <w:r w:rsidRPr="005551E6">
        <w:rPr>
          <w:color w:val="000000"/>
        </w:rPr>
        <w:t> – это свойство личности, характеризующееся совокупностью достаточно сформированных, социально значимых качеств, в обобщенной форме отражающих систему отношений человека (к обществу, к себе, к труду, к людям). Изучение и анализ воспитанности школьников позволяет:</w:t>
      </w:r>
    </w:p>
    <w:p w:rsidR="005551E6" w:rsidRPr="005551E6" w:rsidRDefault="005551E6" w:rsidP="005551E6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1E6">
        <w:rPr>
          <w:color w:val="000000"/>
        </w:rPr>
        <w:t>·     конкретизировать цели воспитательной работы;</w:t>
      </w:r>
    </w:p>
    <w:p w:rsidR="005551E6" w:rsidRPr="005551E6" w:rsidRDefault="005551E6" w:rsidP="005551E6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1E6">
        <w:rPr>
          <w:color w:val="000000"/>
        </w:rPr>
        <w:t>·     дифференцированно подойти к учащимся с разным уровнем воспитанности;</w:t>
      </w:r>
    </w:p>
    <w:p w:rsidR="005551E6" w:rsidRPr="005551E6" w:rsidRDefault="005551E6" w:rsidP="005551E6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1E6">
        <w:rPr>
          <w:color w:val="000000"/>
        </w:rPr>
        <w:t>·     обеспечить индивидуальный подход к личности каждого школьника;</w:t>
      </w:r>
    </w:p>
    <w:p w:rsidR="005551E6" w:rsidRPr="005551E6" w:rsidRDefault="005551E6" w:rsidP="005551E6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1E6">
        <w:rPr>
          <w:color w:val="000000"/>
        </w:rPr>
        <w:t>·     обосновать выбор содержания и методов воспитания;</w:t>
      </w:r>
    </w:p>
    <w:p w:rsidR="005551E6" w:rsidRPr="005551E6" w:rsidRDefault="005551E6" w:rsidP="005551E6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1E6">
        <w:rPr>
          <w:color w:val="000000"/>
        </w:rPr>
        <w:t>·     соотнести промежуточный с первоначально зафиксированным результатом;</w:t>
      </w:r>
    </w:p>
    <w:p w:rsidR="005551E6" w:rsidRPr="005551E6" w:rsidRDefault="005551E6" w:rsidP="005551E6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51E6">
        <w:rPr>
          <w:color w:val="000000"/>
        </w:rPr>
        <w:t>·     видеть близкие и более отдаленные результаты воспитательной системы.</w:t>
      </w:r>
    </w:p>
    <w:p w:rsidR="00277A42" w:rsidRPr="00277A42" w:rsidRDefault="005551E6" w:rsidP="00277A42">
      <w:pPr>
        <w:pStyle w:val="af5"/>
        <w:spacing w:before="0" w:beforeAutospacing="0" w:after="0" w:afterAutospacing="0"/>
        <w:jc w:val="both"/>
        <w:rPr>
          <w:color w:val="000000"/>
        </w:rPr>
      </w:pPr>
      <w:r w:rsidRPr="00277A42">
        <w:rPr>
          <w:rFonts w:eastAsiaTheme="minorHAnsi"/>
          <w:lang w:eastAsia="en-US"/>
        </w:rPr>
        <w:t xml:space="preserve">    </w:t>
      </w:r>
      <w:r w:rsidR="00277A42">
        <w:rPr>
          <w:rFonts w:eastAsiaTheme="minorHAnsi"/>
          <w:lang w:eastAsia="en-US"/>
        </w:rPr>
        <w:t xml:space="preserve">      </w:t>
      </w:r>
      <w:r w:rsidR="00277A42" w:rsidRPr="00277A42">
        <w:rPr>
          <w:b/>
          <w:bCs/>
          <w:color w:val="000000"/>
        </w:rPr>
        <w:t>Уровень воспитанности </w:t>
      </w:r>
      <w:r w:rsidR="00277A42" w:rsidRPr="00277A42">
        <w:rPr>
          <w:color w:val="000000"/>
        </w:rPr>
        <w:t>– степень соответствия свойств, качеств, отношения личностей к требованиям культуры и общечеловеческим ценностям.</w:t>
      </w:r>
    </w:p>
    <w:p w:rsidR="00277A42" w:rsidRDefault="00277A42" w:rsidP="00277A42">
      <w:pPr>
        <w:pStyle w:val="af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77A42">
        <w:rPr>
          <w:color w:val="000000"/>
        </w:rPr>
        <w:t>Уровень воспитанности определяется знанием правил и обязанностей ребенка и стремлением их выполнить. Воспитанность связана с поиском человеком путей самоанализа, самоорганизации. Воспитанность школьника определяется возрастными особенностями и возможностями, реальными условиями жизни, индивидуальными способностями</w:t>
      </w:r>
      <w:r>
        <w:rPr>
          <w:rFonts w:ascii="Arial" w:hAnsi="Arial" w:cs="Arial"/>
          <w:color w:val="000000"/>
        </w:rPr>
        <w:t>.</w:t>
      </w:r>
    </w:p>
    <w:p w:rsidR="005551E6" w:rsidRPr="00277A42" w:rsidRDefault="00277A42" w:rsidP="00277A42">
      <w:pPr>
        <w:pStyle w:val="af5"/>
        <w:shd w:val="clear" w:color="auto" w:fill="FFFFFF"/>
        <w:spacing w:before="0" w:beforeAutospacing="0" w:after="0" w:afterAutospacing="0"/>
        <w:jc w:val="both"/>
      </w:pPr>
      <w:r>
        <w:rPr>
          <w:rFonts w:eastAsiaTheme="minorHAnsi"/>
          <w:lang w:eastAsia="en-US"/>
        </w:rPr>
        <w:t xml:space="preserve">      </w:t>
      </w:r>
      <w:r w:rsidR="005551E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</w:t>
      </w:r>
      <w:r w:rsidR="005551E6" w:rsidRPr="005551E6">
        <w:rPr>
          <w:color w:val="000000"/>
        </w:rPr>
        <w:t>Диагностика уровня воспитанности</w:t>
      </w:r>
      <w:r>
        <w:rPr>
          <w:color w:val="000000"/>
        </w:rPr>
        <w:t xml:space="preserve"> проводится по    методике Н.П. Капустиной и </w:t>
      </w:r>
      <w:r w:rsidR="005551E6" w:rsidRPr="005551E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77A42">
        <w:rPr>
          <w:shd w:val="clear" w:color="auto" w:fill="FFFFFF"/>
        </w:rPr>
        <w:t>включает оценивание качеств личности: любознательности, трудолюбия</w:t>
      </w:r>
      <w:r>
        <w:rPr>
          <w:shd w:val="clear" w:color="auto" w:fill="FFFFFF"/>
        </w:rPr>
        <w:t xml:space="preserve">, </w:t>
      </w:r>
      <w:r w:rsidRPr="00277A42">
        <w:rPr>
          <w:shd w:val="clear" w:color="auto" w:fill="FFFFFF"/>
        </w:rPr>
        <w:t xml:space="preserve"> бережного отношения к природе, отношение к школе, красивое в жизни школьника, отношение к себе.</w:t>
      </w:r>
      <w:r>
        <w:rPr>
          <w:shd w:val="clear" w:color="auto" w:fill="FFFFFF"/>
        </w:rPr>
        <w:t xml:space="preserve"> </w:t>
      </w:r>
      <w:r w:rsidRPr="00277A42">
        <w:t>Средний балл 5 - 4,5 – высо</w:t>
      </w:r>
      <w:r>
        <w:t xml:space="preserve">кий уровень, </w:t>
      </w:r>
      <w:r w:rsidRPr="00277A42">
        <w:t xml:space="preserve"> 4,4 – 4 </w:t>
      </w:r>
      <w:r>
        <w:t xml:space="preserve">– хороший уровень, </w:t>
      </w:r>
      <w:r w:rsidRPr="00277A42">
        <w:t xml:space="preserve"> 3,9 – 2,9 – средний уро</w:t>
      </w:r>
      <w:r>
        <w:t xml:space="preserve">вень, </w:t>
      </w:r>
      <w:r w:rsidRPr="00277A42">
        <w:t xml:space="preserve"> 2,8 – 2 – низкий уро</w:t>
      </w:r>
      <w:r>
        <w:t>вень.</w:t>
      </w:r>
    </w:p>
    <w:p w:rsidR="005551E6" w:rsidRDefault="00277A42" w:rsidP="00BD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2 раза в год</w:t>
      </w:r>
      <w:r w:rsidR="002E3065">
        <w:rPr>
          <w:rFonts w:ascii="Times New Roman" w:hAnsi="Times New Roman" w:cs="Times New Roman"/>
          <w:sz w:val="24"/>
          <w:szCs w:val="24"/>
        </w:rPr>
        <w:t>. Оценивает классный руководитель, воспитатель, обучающийся.</w:t>
      </w:r>
    </w:p>
    <w:p w:rsidR="00277A42" w:rsidRPr="00277A42" w:rsidRDefault="00277A42" w:rsidP="00277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A42">
        <w:rPr>
          <w:rFonts w:ascii="Times New Roman" w:hAnsi="Times New Roman" w:cs="Times New Roman"/>
          <w:b/>
          <w:sz w:val="24"/>
          <w:szCs w:val="24"/>
        </w:rPr>
        <w:t xml:space="preserve">Анализ уровня воспитанности обучающихся </w:t>
      </w:r>
    </w:p>
    <w:p w:rsidR="00277A42" w:rsidRPr="00277A42" w:rsidRDefault="00277A42" w:rsidP="00277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A42">
        <w:rPr>
          <w:rFonts w:ascii="Times New Roman" w:hAnsi="Times New Roman" w:cs="Times New Roman"/>
          <w:b/>
          <w:sz w:val="24"/>
          <w:szCs w:val="24"/>
        </w:rPr>
        <w:t xml:space="preserve">2022 - 2023 учебный год </w:t>
      </w:r>
    </w:p>
    <w:tbl>
      <w:tblPr>
        <w:tblStyle w:val="a6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992"/>
        <w:gridCol w:w="992"/>
        <w:gridCol w:w="993"/>
        <w:gridCol w:w="850"/>
        <w:gridCol w:w="851"/>
        <w:gridCol w:w="850"/>
        <w:gridCol w:w="851"/>
        <w:gridCol w:w="850"/>
        <w:gridCol w:w="992"/>
      </w:tblGrid>
      <w:tr w:rsidR="00277A42" w:rsidRPr="00277A42" w:rsidTr="00C75D51">
        <w:trPr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Начало года (конец сентября)</w:t>
            </w:r>
          </w:p>
        </w:tc>
        <w:tc>
          <w:tcPr>
            <w:tcW w:w="4394" w:type="dxa"/>
            <w:gridSpan w:val="5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Конец года (май)</w:t>
            </w:r>
          </w:p>
        </w:tc>
      </w:tr>
      <w:tr w:rsidR="00277A42" w:rsidRPr="00277A42" w:rsidTr="00C75D51">
        <w:trPr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К-во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Выс.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Хор.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Ср.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Низ.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К-во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Выс.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Хор.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Ср.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Низ.</w:t>
            </w:r>
          </w:p>
        </w:tc>
      </w:tr>
      <w:tr w:rsidR="00277A42" w:rsidRPr="00277A42" w:rsidTr="00C75D51">
        <w:trPr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 доп.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11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92%</w:t>
            </w:r>
          </w:p>
        </w:tc>
      </w:tr>
      <w:tr w:rsidR="00277A42" w:rsidRPr="00277A42" w:rsidTr="00C75D51">
        <w:trPr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 а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7%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57%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36%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31%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13%</w:t>
            </w:r>
          </w:p>
        </w:tc>
      </w:tr>
      <w:tr w:rsidR="00277A42" w:rsidRPr="00277A42" w:rsidTr="00C75D51">
        <w:trPr>
          <w:trHeight w:val="597"/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 а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14%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10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71%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14%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7%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27%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53%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13%</w:t>
            </w:r>
          </w:p>
        </w:tc>
      </w:tr>
      <w:tr w:rsidR="00277A42" w:rsidRPr="00277A42" w:rsidTr="00C75D51">
        <w:trPr>
          <w:trHeight w:val="549"/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4а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21%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21%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57%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A42">
              <w:rPr>
                <w:rFonts w:eastAsiaTheme="minorHAnsi"/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A42">
              <w:rPr>
                <w:rFonts w:eastAsiaTheme="minorHAnsi"/>
                <w:sz w:val="24"/>
                <w:szCs w:val="24"/>
              </w:rPr>
              <w:t>36%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36%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28%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77A42">
              <w:rPr>
                <w:rFonts w:eastAsiaTheme="minorHAnsi"/>
                <w:sz w:val="24"/>
                <w:szCs w:val="24"/>
              </w:rPr>
              <w:t>-</w:t>
            </w:r>
          </w:p>
        </w:tc>
      </w:tr>
      <w:tr w:rsidR="00277A42" w:rsidRPr="00277A42" w:rsidTr="00C75D51">
        <w:trPr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 а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43%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57%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13%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27%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9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</w:tr>
      <w:tr w:rsidR="00277A42" w:rsidRPr="00277A42" w:rsidTr="00C75D51">
        <w:trPr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 а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27%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11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73%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24%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56%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</w:tr>
      <w:tr w:rsidR="00277A42" w:rsidRPr="00277A42" w:rsidTr="00C75D51">
        <w:trPr>
          <w:trHeight w:val="473"/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7 а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38%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25%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38%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  <w:p w:rsidR="00277A42" w:rsidRPr="00277A42" w:rsidRDefault="00277A42" w:rsidP="00C75D5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31%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38%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31%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</w:p>
        </w:tc>
      </w:tr>
      <w:tr w:rsidR="00277A42" w:rsidRPr="00277A42" w:rsidTr="00C75D51">
        <w:trPr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8а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7%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26%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10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67%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27%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</w:p>
          <w:p w:rsidR="00277A42" w:rsidRPr="00277A42" w:rsidRDefault="00277A42" w:rsidP="00C75D51">
            <w:pPr>
              <w:rPr>
                <w:sz w:val="24"/>
                <w:szCs w:val="24"/>
              </w:rPr>
            </w:pPr>
          </w:p>
        </w:tc>
      </w:tr>
      <w:tr w:rsidR="00277A42" w:rsidRPr="00277A42" w:rsidTr="00C75D51">
        <w:trPr>
          <w:trHeight w:val="489"/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lastRenderedPageBreak/>
              <w:t>8б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14%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21%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9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65%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7%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14%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33%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53%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 xml:space="preserve">- </w:t>
            </w:r>
          </w:p>
        </w:tc>
      </w:tr>
      <w:tr w:rsidR="00277A42" w:rsidRPr="00277A42" w:rsidTr="00C75D51">
        <w:trPr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8д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13%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80%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 xml:space="preserve"> 1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7%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13%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27%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9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</w:tr>
      <w:tr w:rsidR="00277A42" w:rsidRPr="00277A42" w:rsidTr="00C75D51">
        <w:trPr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45%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18%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36%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5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45%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2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18%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4</w:t>
            </w:r>
          </w:p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36%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sz w:val="24"/>
                <w:szCs w:val="24"/>
              </w:rPr>
            </w:pPr>
            <w:r w:rsidRPr="00277A42">
              <w:rPr>
                <w:sz w:val="24"/>
                <w:szCs w:val="24"/>
              </w:rPr>
              <w:t>-</w:t>
            </w:r>
          </w:p>
        </w:tc>
      </w:tr>
      <w:tr w:rsidR="00277A42" w:rsidRPr="00277A42" w:rsidTr="00C75D51">
        <w:trPr>
          <w:trHeight w:val="627"/>
          <w:jc w:val="center"/>
        </w:trPr>
        <w:tc>
          <w:tcPr>
            <w:tcW w:w="822" w:type="dxa"/>
          </w:tcPr>
          <w:p w:rsidR="00277A42" w:rsidRPr="00277A42" w:rsidRDefault="00277A42" w:rsidP="00C75D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17</w:t>
            </w:r>
          </w:p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11%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31</w:t>
            </w:r>
          </w:p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86</w:t>
            </w:r>
          </w:p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55%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22</w:t>
            </w:r>
          </w:p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14%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31</w:t>
            </w:r>
          </w:p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851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43</w:t>
            </w:r>
          </w:p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27%</w:t>
            </w:r>
          </w:p>
        </w:tc>
        <w:tc>
          <w:tcPr>
            <w:tcW w:w="850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70</w:t>
            </w:r>
          </w:p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44%</w:t>
            </w:r>
          </w:p>
        </w:tc>
        <w:tc>
          <w:tcPr>
            <w:tcW w:w="992" w:type="dxa"/>
          </w:tcPr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15</w:t>
            </w:r>
          </w:p>
          <w:p w:rsidR="00277A42" w:rsidRPr="00277A42" w:rsidRDefault="00277A42" w:rsidP="00C75D51">
            <w:pPr>
              <w:jc w:val="center"/>
              <w:rPr>
                <w:b/>
                <w:sz w:val="24"/>
                <w:szCs w:val="24"/>
              </w:rPr>
            </w:pPr>
            <w:r w:rsidRPr="00277A42">
              <w:rPr>
                <w:b/>
                <w:sz w:val="24"/>
                <w:szCs w:val="24"/>
              </w:rPr>
              <w:t>9%</w:t>
            </w:r>
          </w:p>
        </w:tc>
      </w:tr>
    </w:tbl>
    <w:p w:rsidR="005551E6" w:rsidRPr="00277A42" w:rsidRDefault="005551E6" w:rsidP="00BD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1E6" w:rsidRPr="00277A42" w:rsidRDefault="005551E6" w:rsidP="00BD0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1E6" w:rsidRPr="00277A42" w:rsidRDefault="002E3065" w:rsidP="00A51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306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0" cy="260032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A16" w:rsidRDefault="002E3065" w:rsidP="00A51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По результатам анализа диагностики уровня воспитанности можно сделать следующие выводы: увеличился % высокого уровня воспитанности на 9%; хороший уровень воспитанности  увеличился на 7%;  уменьшился низкий уровень воспитанности на 5%. Классным руководителям и воспитателям проанализировать результаты мониторинга, спланировать работу по улучшению качества показателей уровня воспитанности.</w:t>
      </w:r>
    </w:p>
    <w:p w:rsidR="00377285" w:rsidRPr="00DC792A" w:rsidRDefault="00377285" w:rsidP="003772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>Анализ совместной деятельности детей и взрослых в мероприятиях,</w:t>
      </w:r>
    </w:p>
    <w:p w:rsidR="00377285" w:rsidRPr="00DC792A" w:rsidRDefault="00377285" w:rsidP="0037728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реализуемых в рамках  «Рабочей программы воспитания»</w:t>
      </w:r>
    </w:p>
    <w:p w:rsidR="00377285" w:rsidRDefault="00377285" w:rsidP="003772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>КОУ «Адаптивная школа-интернат №17»</w:t>
      </w:r>
    </w:p>
    <w:p w:rsidR="00377285" w:rsidRPr="00DC792A" w:rsidRDefault="00377285" w:rsidP="003772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2022-2023 учебный год</w:t>
      </w:r>
    </w:p>
    <w:p w:rsidR="00377285" w:rsidRPr="00DC792A" w:rsidRDefault="00377285" w:rsidP="00377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92A">
        <w:rPr>
          <w:rFonts w:ascii="Times New Roman" w:hAnsi="Times New Roman" w:cs="Times New Roman"/>
          <w:sz w:val="24"/>
          <w:szCs w:val="24"/>
        </w:rPr>
        <w:t xml:space="preserve">Провести анализ состояния совместной деятельности детей и взрослых в школе помогает «Анкета </w:t>
      </w:r>
      <w:r w:rsidRPr="00DC792A">
        <w:rPr>
          <w:rFonts w:ascii="Times New Roman" w:hAnsi="Times New Roman" w:cs="Times New Roman"/>
          <w:bCs/>
          <w:sz w:val="24"/>
          <w:szCs w:val="24"/>
        </w:rPr>
        <w:t>самоанализа, организуемой в школе совместной деятельности детей и взрослых».</w:t>
      </w:r>
      <w:r w:rsidRPr="00DC792A">
        <w:rPr>
          <w:rFonts w:ascii="Times New Roman" w:hAnsi="Times New Roman" w:cs="Times New Roman"/>
          <w:sz w:val="24"/>
          <w:szCs w:val="24"/>
        </w:rPr>
        <w:t xml:space="preserve"> Ее структура повторяет структуру основного раздела программы воспитания и соотносится с теми ее 8-ю модулями, в которых раскрывается содержание совместной деятельности детей и взрослых. </w:t>
      </w:r>
    </w:p>
    <w:p w:rsidR="00377285" w:rsidRPr="00DC792A" w:rsidRDefault="00377285" w:rsidP="00377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92A">
        <w:rPr>
          <w:rFonts w:ascii="Times New Roman" w:hAnsi="Times New Roman" w:cs="Times New Roman"/>
          <w:sz w:val="24"/>
          <w:szCs w:val="24"/>
        </w:rPr>
        <w:t xml:space="preserve">Тем, кто заполняет эту анкету, предлагается оценить качество организуемой в их школе совместной деятельности детей и взрослых: проводимых общешкольных ключевых дел, совместной деятельности классных руководителей и их классов, организуемой внеурочной деятельности, реализации личностно развивающего потенциала школьных уроков, существующей в школе профилактической работы, проводимых в школе экскурсий, профориентационной работы школы, взаимодействия школы и семей школьников. </w:t>
      </w:r>
    </w:p>
    <w:p w:rsidR="00377285" w:rsidRDefault="00377285" w:rsidP="00377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92A">
        <w:rPr>
          <w:rFonts w:ascii="Times New Roman" w:hAnsi="Times New Roman" w:cs="Times New Roman"/>
          <w:sz w:val="24"/>
          <w:szCs w:val="24"/>
        </w:rPr>
        <w:t xml:space="preserve">Заполнить эту анкету в конце учебного года предложено: </w:t>
      </w:r>
    </w:p>
    <w:p w:rsidR="00377285" w:rsidRPr="00DC792A" w:rsidRDefault="00377285" w:rsidP="00377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классным руководителям, которые фактически охватывают работой все модули;</w:t>
      </w:r>
    </w:p>
    <w:p w:rsidR="00377285" w:rsidRPr="00DC792A" w:rsidRDefault="00377285" w:rsidP="00377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9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C792A">
        <w:rPr>
          <w:rFonts w:ascii="Times New Roman" w:hAnsi="Times New Roman" w:cs="Times New Roman"/>
          <w:sz w:val="24"/>
          <w:szCs w:val="24"/>
        </w:rPr>
        <w:t xml:space="preserve"> педагогам,</w:t>
      </w:r>
      <w:r>
        <w:rPr>
          <w:rFonts w:ascii="Times New Roman" w:hAnsi="Times New Roman" w:cs="Times New Roman"/>
          <w:sz w:val="24"/>
          <w:szCs w:val="24"/>
        </w:rPr>
        <w:t xml:space="preserve"> 2 педагогам-психологам, заместителю директора, </w:t>
      </w:r>
      <w:r w:rsidRPr="00DC792A">
        <w:rPr>
          <w:rFonts w:ascii="Times New Roman" w:hAnsi="Times New Roman" w:cs="Times New Roman"/>
          <w:sz w:val="24"/>
          <w:szCs w:val="24"/>
        </w:rPr>
        <w:t xml:space="preserve"> которые активно включены в воспитательную работу школы и имеют о ней свое собственное мнение; </w:t>
      </w:r>
    </w:p>
    <w:p w:rsidR="00377285" w:rsidRPr="00DC792A" w:rsidRDefault="00377285" w:rsidP="00377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9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C792A">
        <w:rPr>
          <w:rFonts w:ascii="Times New Roman" w:hAnsi="Times New Roman" w:cs="Times New Roman"/>
          <w:sz w:val="24"/>
          <w:szCs w:val="24"/>
        </w:rPr>
        <w:t xml:space="preserve"> родителям, которые действительно хорошо знакомы со школой и тем, что в ней происходит; </w:t>
      </w:r>
    </w:p>
    <w:p w:rsidR="00377285" w:rsidRPr="00DC792A" w:rsidRDefault="00377285" w:rsidP="00377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792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8 учащимся</w:t>
      </w:r>
      <w:r w:rsidRPr="00DC792A">
        <w:rPr>
          <w:rFonts w:ascii="Times New Roman" w:hAnsi="Times New Roman" w:cs="Times New Roman"/>
          <w:sz w:val="24"/>
          <w:szCs w:val="24"/>
        </w:rPr>
        <w:t xml:space="preserve">, членам детского объединения, которые также хорошо знакомы с тем, что происходит во всей школе, а не только в их собственном классе, и которые смогут дать свою оценку происходящему здесь. </w:t>
      </w:r>
    </w:p>
    <w:p w:rsidR="00377285" w:rsidRPr="00416C4F" w:rsidRDefault="00377285" w:rsidP="003772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</w:t>
      </w:r>
      <w:r w:rsidRPr="00DC792A">
        <w:rPr>
          <w:rFonts w:ascii="Times New Roman" w:hAnsi="Times New Roman" w:cs="Times New Roman"/>
          <w:sz w:val="24"/>
          <w:szCs w:val="24"/>
        </w:rPr>
        <w:t xml:space="preserve">выявлена оценка тех, кто непосредственно вовлечен в деятельность школы. Именно их субъективное мнение и поможет обнаруживать ошибки, исправлять их, видеть перспективы и стремиться к ним. Ведь именно для этого и необходим самоанализ. 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792A">
        <w:rPr>
          <w:rFonts w:ascii="Times New Roman" w:hAnsi="Times New Roman" w:cs="Times New Roman"/>
          <w:b/>
          <w:bCs/>
          <w:sz w:val="24"/>
          <w:szCs w:val="24"/>
        </w:rPr>
        <w:t>проведения анкетирования: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оценка </w:t>
      </w:r>
      <w:r w:rsidRPr="00DC792A">
        <w:rPr>
          <w:rFonts w:ascii="Times New Roman" w:hAnsi="Times New Roman" w:cs="Times New Roman"/>
          <w:iCs/>
          <w:sz w:val="24"/>
          <w:szCs w:val="24"/>
        </w:rPr>
        <w:t>качества организуемой в нашей школе совместной деятельности детей и взрослых.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 xml:space="preserve">Задачи анкетирования: </w:t>
      </w:r>
    </w:p>
    <w:p w:rsidR="00377285" w:rsidRPr="00DC792A" w:rsidRDefault="00377285" w:rsidP="00D04006">
      <w:pPr>
        <w:pStyle w:val="a4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 xml:space="preserve">Оценить качество </w:t>
      </w:r>
      <w:r w:rsidRPr="00DC792A">
        <w:rPr>
          <w:rFonts w:ascii="Times New Roman" w:hAnsi="Times New Roman" w:cs="Times New Roman"/>
          <w:sz w:val="24"/>
          <w:szCs w:val="24"/>
        </w:rPr>
        <w:t xml:space="preserve">организуемой школе совместной деятельности детей и взрослых: проводимых общешкольных ключевых дел, совместной деятельности классных руководителей и их классов, организуемой внеурочной деятельности, реализации личностно развивающего потенциала школьных уроков, существующей в школе профилактической работы, проводимых в школе экскурсий, профориентационной работы школы, взаимодействия школы и семей школьников. </w:t>
      </w:r>
    </w:p>
    <w:p w:rsidR="00377285" w:rsidRPr="00DC792A" w:rsidRDefault="00377285" w:rsidP="00D04006">
      <w:pPr>
        <w:pStyle w:val="a4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>Определить, по каким модулям результаты имеют проблемы, на которые следует обратить внимание.</w:t>
      </w:r>
    </w:p>
    <w:p w:rsidR="00377285" w:rsidRPr="00DC792A" w:rsidRDefault="00377285" w:rsidP="00D04006">
      <w:pPr>
        <w:pStyle w:val="a4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>Зафиксировать достигнутые на текущий год показатели качества модулей, на которые следует ориентироваться.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>Объект анкетирования: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совместная деятельность детей и взрослых.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>Область применения данных анкетирования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:  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>- анализ результативности воспитательного процесса;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>-прогнозирование и коррекция работы по совместной деятельности детей и взрослых.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анкетирования: </w:t>
      </w:r>
      <w:r w:rsidRPr="00367E81">
        <w:rPr>
          <w:rFonts w:ascii="Times New Roman" w:hAnsi="Times New Roman" w:cs="Times New Roman"/>
          <w:bCs/>
          <w:sz w:val="24"/>
          <w:szCs w:val="24"/>
        </w:rPr>
        <w:t>классные руководители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67E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педагоги, учащиеся 4-10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классов, родители.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>Сроки проведения анкетирования: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15.05.2023 – 22.05.2023</w:t>
      </w:r>
      <w:r w:rsidRPr="00DC792A">
        <w:rPr>
          <w:rFonts w:ascii="Times New Roman" w:hAnsi="Times New Roman" w:cs="Times New Roman"/>
          <w:bCs/>
          <w:sz w:val="24"/>
          <w:szCs w:val="24"/>
        </w:rPr>
        <w:t>.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>Результаты анкетирования совместной деятельности детей и взрослых: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мае  2022-2023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учебного года в КОУ «Адаптивная школа-интернат № 17» проведено анкетирование «Анализ совместной деятельности детей и взрослых».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>Результаты анкетирования характеризуют совместную деятельность детей и взрослых в воспита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тельном процессе по 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модулям программы воспитания.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Следует отметить, что, практически все модули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имеют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достаточно высокий средний балл (8-9 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баллов); высоко оценены педагогами, родителями и учащимися школы. </w:t>
      </w:r>
    </w:p>
    <w:p w:rsidR="00377285" w:rsidRPr="00377285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Модули: </w:t>
      </w:r>
      <w:r w:rsidRPr="00DC792A">
        <w:rPr>
          <w:rFonts w:ascii="Times New Roman" w:hAnsi="Times New Roman" w:cs="Times New Roman"/>
          <w:bCs/>
          <w:sz w:val="24"/>
          <w:szCs w:val="24"/>
        </w:rPr>
        <w:t>экскурсии и це</w:t>
      </w:r>
      <w:r>
        <w:rPr>
          <w:rFonts w:ascii="Times New Roman" w:hAnsi="Times New Roman" w:cs="Times New Roman"/>
          <w:bCs/>
          <w:sz w:val="24"/>
          <w:szCs w:val="24"/>
        </w:rPr>
        <w:t xml:space="preserve">левые прогулки, профориентационная 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работа,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отдельном рассмотрении 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имеют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достаточно низкие оценки участвующих в анкетировании</w:t>
      </w:r>
      <w:r w:rsidRPr="00DC792A">
        <w:rPr>
          <w:rFonts w:ascii="Times New Roman" w:hAnsi="Times New Roman" w:cs="Times New Roman"/>
          <w:bCs/>
          <w:sz w:val="24"/>
          <w:szCs w:val="24"/>
        </w:rPr>
        <w:t>. Участники анкетирования отметили, что в этих модулях существуют небольшие проблемы, над которыми следует работать.</w:t>
      </w:r>
    </w:p>
    <w:p w:rsidR="00377285" w:rsidRDefault="00377285" w:rsidP="00A51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285" w:rsidRDefault="00377285" w:rsidP="00A51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28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838700" cy="2771775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77285" w:rsidRDefault="00377285" w:rsidP="00A51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285" w:rsidRDefault="00377285" w:rsidP="00A51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4BE" w:rsidRDefault="006534BE" w:rsidP="0037728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6534BE" w:rsidSect="00C528D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56B66" w:rsidRDefault="00A56B66" w:rsidP="0037728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56B66" w:rsidRDefault="00A56B66" w:rsidP="00A56B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АНКЕТИРОВАНИЯ</w:t>
      </w:r>
    </w:p>
    <w:p w:rsidR="00A56B66" w:rsidRDefault="00A56B66" w:rsidP="00A56B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«ОЦЕНКА РАБОТЫ КЛАССНЫХ РУКОВОДИТЕЛЕЙ»</w:t>
      </w:r>
    </w:p>
    <w:p w:rsidR="00A56B66" w:rsidRDefault="00A56B66" w:rsidP="00A56B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ПЕДАГОГОМ-ПСИХОЛОГОМ, СОЦИАЛЬНЫМ ПЕДАГОГОМ</w:t>
      </w:r>
    </w:p>
    <w:p w:rsidR="00021378" w:rsidRDefault="00021378" w:rsidP="00A56B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анкетирования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психолога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«Оценка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классных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руководителей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созданию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благоприятных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условий»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Оценивание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благоприятных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коллективе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шкале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5.</w:t>
      </w:r>
    </w:p>
    <w:tbl>
      <w:tblPr>
        <w:tblStyle w:val="a6"/>
        <w:tblpPr w:leftFromText="180" w:rightFromText="180" w:vertAnchor="text" w:horzAnchor="margin" w:tblpY="192"/>
        <w:tblW w:w="15904" w:type="dxa"/>
        <w:tblLayout w:type="fixed"/>
        <w:tblLook w:val="0600" w:firstRow="0" w:lastRow="0" w:firstColumn="0" w:lastColumn="0" w:noHBand="1" w:noVBand="1"/>
      </w:tblPr>
      <w:tblGrid>
        <w:gridCol w:w="3194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496"/>
        <w:gridCol w:w="567"/>
        <w:gridCol w:w="487"/>
      </w:tblGrid>
      <w:tr w:rsidR="006534BE" w:rsidRPr="006260B0" w:rsidTr="006534BE">
        <w:tc>
          <w:tcPr>
            <w:tcW w:w="3194" w:type="dxa"/>
            <w:vMerge w:val="restart"/>
          </w:tcPr>
          <w:p w:rsidR="006534BE" w:rsidRDefault="006534BE" w:rsidP="006534BE">
            <w:r>
              <w:rPr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2223" w:type="dxa"/>
            <w:gridSpan w:val="19"/>
          </w:tcPr>
          <w:p w:rsidR="006534BE" w:rsidRPr="006260B0" w:rsidRDefault="006534BE" w:rsidP="006534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87" w:type="dxa"/>
          </w:tcPr>
          <w:p w:rsidR="006534BE" w:rsidRDefault="006534BE" w:rsidP="006534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34BE" w:rsidTr="006534BE">
        <w:tc>
          <w:tcPr>
            <w:tcW w:w="3194" w:type="dxa"/>
            <w:vMerge/>
          </w:tcPr>
          <w:p w:rsidR="006534BE" w:rsidRPr="006260B0" w:rsidRDefault="006534BE" w:rsidP="006534B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 w:rsidRPr="00B77F6A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доп</w:t>
            </w:r>
          </w:p>
        </w:tc>
        <w:tc>
          <w:tcPr>
            <w:tcW w:w="657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рас</w:t>
            </w:r>
          </w:p>
        </w:tc>
        <w:tc>
          <w:tcPr>
            <w:tcW w:w="65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а</w:t>
            </w:r>
          </w:p>
        </w:tc>
        <w:tc>
          <w:tcPr>
            <w:tcW w:w="657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2а</w:t>
            </w:r>
          </w:p>
        </w:tc>
        <w:tc>
          <w:tcPr>
            <w:tcW w:w="65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4а</w:t>
            </w:r>
          </w:p>
        </w:tc>
        <w:tc>
          <w:tcPr>
            <w:tcW w:w="657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4б</w:t>
            </w:r>
          </w:p>
        </w:tc>
        <w:tc>
          <w:tcPr>
            <w:tcW w:w="65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657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65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657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65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657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65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657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65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8б</w:t>
            </w:r>
          </w:p>
        </w:tc>
        <w:tc>
          <w:tcPr>
            <w:tcW w:w="657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65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8г</w:t>
            </w:r>
          </w:p>
        </w:tc>
        <w:tc>
          <w:tcPr>
            <w:tcW w:w="496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8д</w:t>
            </w:r>
          </w:p>
        </w:tc>
        <w:tc>
          <w:tcPr>
            <w:tcW w:w="567" w:type="dxa"/>
          </w:tcPr>
          <w:p w:rsidR="006534BE" w:rsidRPr="00B77F6A" w:rsidRDefault="006534BE" w:rsidP="006534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87" w:type="dxa"/>
          </w:tcPr>
          <w:p w:rsidR="006534BE" w:rsidRDefault="006534BE" w:rsidP="006534BE">
            <w:pPr>
              <w:jc w:val="center"/>
              <w:rPr>
                <w:color w:val="000000"/>
              </w:rPr>
            </w:pPr>
          </w:p>
        </w:tc>
      </w:tr>
      <w:tr w:rsidR="006534BE" w:rsidRPr="006260B0" w:rsidTr="006534BE">
        <w:tc>
          <w:tcPr>
            <w:tcW w:w="3194" w:type="dxa"/>
          </w:tcPr>
          <w:p w:rsidR="006534BE" w:rsidRPr="006260B0" w:rsidRDefault="006534BE" w:rsidP="006534BE">
            <w:pPr>
              <w:rPr>
                <w:color w:val="000000"/>
              </w:rPr>
            </w:pPr>
            <w:r w:rsidRPr="006260B0">
              <w:rPr>
                <w:color w:val="000000"/>
              </w:rPr>
              <w:t>Своевременное обращение за</w:t>
            </w:r>
          </w:p>
          <w:p w:rsidR="006534BE" w:rsidRPr="006260B0" w:rsidRDefault="006534BE" w:rsidP="006534BE">
            <w:pPr>
              <w:rPr>
                <w:color w:val="000000"/>
              </w:rPr>
            </w:pPr>
            <w:r w:rsidRPr="006260B0">
              <w:rPr>
                <w:color w:val="000000"/>
              </w:rPr>
              <w:t>помощью по поводу поведения, развития или обучения учеников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4</w:t>
            </w:r>
          </w:p>
        </w:tc>
      </w:tr>
      <w:tr w:rsidR="006534BE" w:rsidRPr="00B71111" w:rsidTr="006534BE">
        <w:tc>
          <w:tcPr>
            <w:tcW w:w="3194" w:type="dxa"/>
          </w:tcPr>
          <w:p w:rsidR="006534BE" w:rsidRPr="006260B0" w:rsidRDefault="006534BE" w:rsidP="006534BE">
            <w:r w:rsidRPr="006260B0">
              <w:rPr>
                <w:color w:val="000000"/>
              </w:rPr>
              <w:t>Совместная выработка плана работы с учениками, имеющими психологические проблемы, или по коррекции межличностных отношений в классе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4</w:t>
            </w:r>
          </w:p>
        </w:tc>
      </w:tr>
      <w:tr w:rsidR="006534BE" w:rsidRPr="00B71111" w:rsidTr="006534BE">
        <w:tc>
          <w:tcPr>
            <w:tcW w:w="3194" w:type="dxa"/>
          </w:tcPr>
          <w:p w:rsidR="006534BE" w:rsidRPr="006260B0" w:rsidRDefault="006534BE" w:rsidP="006534BE">
            <w:r w:rsidRPr="006260B0">
              <w:rPr>
                <w:color w:val="000000"/>
              </w:rPr>
              <w:t>Соблюдение рекомендаций по работе с учениками, имеющими психологические проблемы, или по коррекции межличностных отношений в классе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4</w:t>
            </w:r>
          </w:p>
        </w:tc>
      </w:tr>
      <w:tr w:rsidR="006534BE" w:rsidRPr="00B71111" w:rsidTr="006534BE">
        <w:tc>
          <w:tcPr>
            <w:tcW w:w="3194" w:type="dxa"/>
          </w:tcPr>
          <w:p w:rsidR="006534BE" w:rsidRPr="006260B0" w:rsidRDefault="006534BE" w:rsidP="006534BE">
            <w:r w:rsidRPr="006260B0">
              <w:rPr>
                <w:color w:val="000000"/>
              </w:rPr>
              <w:t>Совместный анализ результатов работы с учениками, имеющими психологические проблемы, или по коррекции межличностных отношений в классе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4</w:t>
            </w:r>
          </w:p>
        </w:tc>
      </w:tr>
      <w:tr w:rsidR="006534BE" w:rsidRPr="00B71111" w:rsidTr="006534BE">
        <w:tc>
          <w:tcPr>
            <w:tcW w:w="3194" w:type="dxa"/>
          </w:tcPr>
          <w:p w:rsidR="006534BE" w:rsidRPr="006260B0" w:rsidRDefault="006534BE" w:rsidP="006534BE">
            <w:r w:rsidRPr="006260B0">
              <w:rPr>
                <w:color w:val="000000"/>
              </w:rPr>
              <w:t>Организация и координация встреч с родителями и/или учениками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96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6534BE" w:rsidRPr="006260B0" w:rsidRDefault="006534BE" w:rsidP="006534BE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4</w:t>
            </w:r>
          </w:p>
        </w:tc>
      </w:tr>
      <w:tr w:rsidR="006534BE" w:rsidRPr="00B71111" w:rsidTr="006534BE">
        <w:tc>
          <w:tcPr>
            <w:tcW w:w="3194" w:type="dxa"/>
          </w:tcPr>
          <w:p w:rsidR="006534BE" w:rsidRPr="006260B0" w:rsidRDefault="006534BE" w:rsidP="006534BE">
            <w:r w:rsidRPr="006260B0">
              <w:rPr>
                <w:b/>
                <w:bCs/>
                <w:color w:val="000000"/>
              </w:rPr>
              <w:t>Средняя оценка по всем показателям</w:t>
            </w:r>
          </w:p>
        </w:tc>
        <w:tc>
          <w:tcPr>
            <w:tcW w:w="65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3,2</w:t>
            </w:r>
          </w:p>
        </w:tc>
        <w:tc>
          <w:tcPr>
            <w:tcW w:w="65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3,4</w:t>
            </w:r>
          </w:p>
        </w:tc>
        <w:tc>
          <w:tcPr>
            <w:tcW w:w="65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3</w:t>
            </w:r>
          </w:p>
        </w:tc>
        <w:tc>
          <w:tcPr>
            <w:tcW w:w="65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3</w:t>
            </w:r>
          </w:p>
        </w:tc>
        <w:tc>
          <w:tcPr>
            <w:tcW w:w="65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4</w:t>
            </w:r>
          </w:p>
        </w:tc>
        <w:tc>
          <w:tcPr>
            <w:tcW w:w="65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65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65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4</w:t>
            </w:r>
          </w:p>
        </w:tc>
        <w:tc>
          <w:tcPr>
            <w:tcW w:w="65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4</w:t>
            </w:r>
          </w:p>
        </w:tc>
        <w:tc>
          <w:tcPr>
            <w:tcW w:w="496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6534BE" w:rsidRPr="00CB7DFC" w:rsidRDefault="006534BE" w:rsidP="006534BE">
            <w:pPr>
              <w:ind w:left="75" w:right="75"/>
              <w:jc w:val="center"/>
              <w:rPr>
                <w:b/>
                <w:color w:val="000000"/>
              </w:rPr>
            </w:pPr>
            <w:r w:rsidRPr="00CB7DFC">
              <w:rPr>
                <w:b/>
                <w:color w:val="000000"/>
              </w:rPr>
              <w:t>3</w:t>
            </w:r>
          </w:p>
        </w:tc>
        <w:tc>
          <w:tcPr>
            <w:tcW w:w="487" w:type="dxa"/>
          </w:tcPr>
          <w:p w:rsidR="006534BE" w:rsidRDefault="006534BE" w:rsidP="006534BE">
            <w:pPr>
              <w:ind w:left="75" w:right="75"/>
              <w:jc w:val="center"/>
              <w:rPr>
                <w:color w:val="000000"/>
              </w:rPr>
            </w:pPr>
          </w:p>
        </w:tc>
      </w:tr>
    </w:tbl>
    <w:p w:rsidR="006534BE" w:rsidRPr="006534BE" w:rsidRDefault="006534BE" w:rsidP="006534B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6534BE">
        <w:rPr>
          <w:rFonts w:ascii="Times New Roman" w:hAnsi="Times New Roman" w:cs="Times New Roman"/>
          <w:b/>
          <w:sz w:val="24"/>
          <w:szCs w:val="24"/>
        </w:rPr>
        <w:t xml:space="preserve"> «5» 10 чел. -53%     «4»  4 чел.-21%    «3»  5 чел.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534BE">
        <w:rPr>
          <w:rFonts w:ascii="Times New Roman" w:hAnsi="Times New Roman" w:cs="Times New Roman"/>
          <w:b/>
          <w:sz w:val="24"/>
          <w:szCs w:val="24"/>
        </w:rPr>
        <w:t xml:space="preserve"> 26%</w:t>
      </w:r>
    </w:p>
    <w:p w:rsidR="006534BE" w:rsidRDefault="006534BE" w:rsidP="006534BE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 53% </w:t>
      </w:r>
      <w:r>
        <w:rPr>
          <w:rFonts w:hAnsi="Times New Roman" w:cs="Times New Roman"/>
          <w:color w:val="000000"/>
          <w:sz w:val="24"/>
          <w:szCs w:val="24"/>
        </w:rPr>
        <w:t>классных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психологом</w:t>
      </w:r>
      <w:r>
        <w:rPr>
          <w:rFonts w:hAnsi="Times New Roman" w:cs="Times New Roman"/>
          <w:color w:val="000000"/>
          <w:sz w:val="24"/>
          <w:szCs w:val="24"/>
        </w:rPr>
        <w:t xml:space="preserve">. 26%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обращается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преодолению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несвоевременно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–психологом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проблем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6B66" w:rsidRDefault="00A56B66" w:rsidP="00A56B66">
      <w:pPr>
        <w:rPr>
          <w:rFonts w:hAnsi="Times New Roman" w:cs="Times New Roman"/>
          <w:color w:val="000000"/>
          <w:sz w:val="24"/>
          <w:szCs w:val="24"/>
        </w:rPr>
      </w:pPr>
    </w:p>
    <w:p w:rsidR="0017615F" w:rsidRPr="0017615F" w:rsidRDefault="0017615F" w:rsidP="00021378">
      <w:pPr>
        <w:spacing w:after="0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Cs/>
          <w:color w:val="000000"/>
          <w:sz w:val="24"/>
          <w:szCs w:val="24"/>
        </w:rPr>
        <w:lastRenderedPageBreak/>
        <w:t xml:space="preserve">                  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Итоги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анкетирования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социального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«Оценка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классных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b/>
          <w:bCs/>
          <w:color w:val="000000"/>
          <w:sz w:val="24"/>
          <w:szCs w:val="24"/>
        </w:rPr>
        <w:t>руководителей»</w:t>
      </w:r>
    </w:p>
    <w:p w:rsidR="00A56B66" w:rsidRPr="0017615F" w:rsidRDefault="0017615F" w:rsidP="0017615F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17615F">
        <w:rPr>
          <w:rFonts w:hAnsi="Times New Roman" w:cs="Times New Roman"/>
          <w:color w:val="000000"/>
          <w:sz w:val="24"/>
          <w:szCs w:val="24"/>
        </w:rPr>
        <w:t>Оценивание</w:t>
      </w:r>
      <w:r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7615F">
        <w:rPr>
          <w:rFonts w:hAnsi="Times New Roman" w:cs="Times New Roman"/>
          <w:color w:val="000000"/>
          <w:sz w:val="24"/>
          <w:szCs w:val="24"/>
        </w:rPr>
        <w:t>работы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классных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с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точки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зрения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формирования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правовых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знаний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;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 профилактики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безнадзорности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правонарушений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употребления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ПАВ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;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работы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с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детьми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группы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риска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и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их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семьями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неблагополучными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семьями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по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шкале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от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>до</w:t>
      </w:r>
      <w:r w:rsidR="00021378" w:rsidRPr="0017615F">
        <w:rPr>
          <w:rFonts w:hAnsi="Times New Roman" w:cs="Times New Roman"/>
          <w:color w:val="000000"/>
          <w:sz w:val="24"/>
          <w:szCs w:val="24"/>
        </w:rPr>
        <w:t xml:space="preserve"> 5.</w:t>
      </w:r>
    </w:p>
    <w:tbl>
      <w:tblPr>
        <w:tblStyle w:val="a6"/>
        <w:tblW w:w="15984" w:type="dxa"/>
        <w:tblLayout w:type="fixed"/>
        <w:tblLook w:val="0600" w:firstRow="0" w:lastRow="0" w:firstColumn="0" w:lastColumn="0" w:noHBand="1" w:noVBand="1"/>
      </w:tblPr>
      <w:tblGrid>
        <w:gridCol w:w="3194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657"/>
        <w:gridCol w:w="656"/>
        <w:gridCol w:w="534"/>
        <w:gridCol w:w="567"/>
        <w:gridCol w:w="567"/>
        <w:gridCol w:w="567"/>
        <w:gridCol w:w="708"/>
      </w:tblGrid>
      <w:tr w:rsidR="0017615F" w:rsidRPr="00FD00D3" w:rsidTr="0017615F">
        <w:tc>
          <w:tcPr>
            <w:tcW w:w="3194" w:type="dxa"/>
            <w:vMerge w:val="restart"/>
          </w:tcPr>
          <w:p w:rsidR="0017615F" w:rsidRPr="00FD00D3" w:rsidRDefault="0017615F" w:rsidP="001316CD">
            <w:r w:rsidRPr="00FD00D3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12082" w:type="dxa"/>
            <w:gridSpan w:val="19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КЛАСС</w:t>
            </w:r>
          </w:p>
        </w:tc>
        <w:tc>
          <w:tcPr>
            <w:tcW w:w="708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</w:p>
        </w:tc>
      </w:tr>
      <w:tr w:rsidR="0017615F" w:rsidRPr="00FD00D3" w:rsidTr="0017615F">
        <w:tc>
          <w:tcPr>
            <w:tcW w:w="3194" w:type="dxa"/>
            <w:vMerge/>
          </w:tcPr>
          <w:p w:rsidR="0017615F" w:rsidRPr="00FD00D3" w:rsidRDefault="0017615F" w:rsidP="001316CD">
            <w:pPr>
              <w:ind w:left="75" w:right="75"/>
              <w:rPr>
                <w:color w:val="000000"/>
              </w:rPr>
            </w:pPr>
          </w:p>
        </w:tc>
        <w:tc>
          <w:tcPr>
            <w:tcW w:w="656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1 доп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1 рас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1 а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2а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4а</w:t>
            </w:r>
          </w:p>
        </w:tc>
        <w:tc>
          <w:tcPr>
            <w:tcW w:w="657" w:type="dxa"/>
          </w:tcPr>
          <w:p w:rsidR="0017615F" w:rsidRPr="00316383" w:rsidRDefault="0017615F" w:rsidP="001316CD">
            <w:pPr>
              <w:jc w:val="center"/>
            </w:pPr>
            <w:r w:rsidRPr="00316383">
              <w:t>4б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5а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5б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6а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6б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6в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7а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7б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8а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8б</w:t>
            </w:r>
          </w:p>
        </w:tc>
        <w:tc>
          <w:tcPr>
            <w:tcW w:w="534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8в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8г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8д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  <w:r w:rsidRPr="00FD00D3">
              <w:rPr>
                <w:color w:val="000000"/>
              </w:rPr>
              <w:t>10</w:t>
            </w:r>
          </w:p>
        </w:tc>
        <w:tc>
          <w:tcPr>
            <w:tcW w:w="708" w:type="dxa"/>
          </w:tcPr>
          <w:p w:rsidR="0017615F" w:rsidRPr="00FD00D3" w:rsidRDefault="0017615F" w:rsidP="001316CD">
            <w:pPr>
              <w:jc w:val="center"/>
              <w:rPr>
                <w:color w:val="000000"/>
              </w:rPr>
            </w:pPr>
          </w:p>
        </w:tc>
      </w:tr>
      <w:tr w:rsidR="0017615F" w:rsidRPr="00C72C0E" w:rsidTr="0017615F">
        <w:tc>
          <w:tcPr>
            <w:tcW w:w="3194" w:type="dxa"/>
            <w:vAlign w:val="center"/>
          </w:tcPr>
          <w:p w:rsidR="0017615F" w:rsidRPr="00FD00D3" w:rsidRDefault="0017615F" w:rsidP="001316CD">
            <w:pPr>
              <w:rPr>
                <w:color w:val="000000"/>
              </w:rPr>
            </w:pPr>
            <w:r w:rsidRPr="00FD00D3">
              <w:rPr>
                <w:color w:val="000000"/>
              </w:rPr>
              <w:t>Своевременное заполнение и корректировка социального паспорта класса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4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4,8</w:t>
            </w:r>
          </w:p>
        </w:tc>
      </w:tr>
      <w:tr w:rsidR="0017615F" w:rsidRPr="00C72C0E" w:rsidTr="0017615F">
        <w:tc>
          <w:tcPr>
            <w:tcW w:w="3194" w:type="dxa"/>
            <w:vAlign w:val="center"/>
          </w:tcPr>
          <w:p w:rsidR="0017615F" w:rsidRPr="00FD00D3" w:rsidRDefault="0017615F" w:rsidP="001316CD">
            <w:pPr>
              <w:jc w:val="both"/>
              <w:rPr>
                <w:color w:val="000000"/>
              </w:rPr>
            </w:pPr>
            <w:r w:rsidRPr="00FD00D3">
              <w:rPr>
                <w:color w:val="000000"/>
              </w:rPr>
              <w:t>Своевременное</w:t>
            </w:r>
            <w:r>
              <w:rPr>
                <w:color w:val="000000"/>
              </w:rPr>
              <w:t xml:space="preserve"> </w:t>
            </w:r>
            <w:r w:rsidRPr="00FD00D3">
              <w:rPr>
                <w:color w:val="000000"/>
              </w:rPr>
              <w:t>информирование социального педагога о затруднениях в учебе у детей группы риска; возникновении конфликтных ситуаций; сложной жизненной ситуации у обучающегося или семьи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4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4,7</w:t>
            </w:r>
          </w:p>
        </w:tc>
      </w:tr>
      <w:tr w:rsidR="0017615F" w:rsidRPr="00C72C0E" w:rsidTr="0017615F">
        <w:tc>
          <w:tcPr>
            <w:tcW w:w="3194" w:type="dxa"/>
            <w:vAlign w:val="center"/>
          </w:tcPr>
          <w:p w:rsidR="0017615F" w:rsidRPr="00FD00D3" w:rsidRDefault="0017615F" w:rsidP="001316CD">
            <w:pPr>
              <w:rPr>
                <w:color w:val="000000"/>
              </w:rPr>
            </w:pPr>
            <w:r w:rsidRPr="00FD00D3">
              <w:rPr>
                <w:color w:val="000000"/>
              </w:rPr>
              <w:t>Организация работы по профилактике правонарушений</w:t>
            </w:r>
            <w:r>
              <w:rPr>
                <w:color w:val="000000"/>
              </w:rPr>
              <w:t xml:space="preserve"> учащихся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4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</w:tr>
      <w:tr w:rsidR="0017615F" w:rsidRPr="00C72C0E" w:rsidTr="0017615F">
        <w:tc>
          <w:tcPr>
            <w:tcW w:w="3194" w:type="dxa"/>
            <w:vAlign w:val="center"/>
          </w:tcPr>
          <w:p w:rsidR="0017615F" w:rsidRPr="00FD00D3" w:rsidRDefault="0017615F" w:rsidP="001316CD">
            <w:pPr>
              <w:rPr>
                <w:color w:val="000000"/>
              </w:rPr>
            </w:pPr>
            <w:r w:rsidRPr="00FD00D3">
              <w:rPr>
                <w:color w:val="000000"/>
              </w:rPr>
              <w:t>Организация работы с опекаемыми детьми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4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</w:tr>
      <w:tr w:rsidR="0017615F" w:rsidRPr="00C72C0E" w:rsidTr="0017615F">
        <w:tc>
          <w:tcPr>
            <w:tcW w:w="3194" w:type="dxa"/>
            <w:vAlign w:val="center"/>
          </w:tcPr>
          <w:p w:rsidR="0017615F" w:rsidRPr="00FD00D3" w:rsidRDefault="0017615F" w:rsidP="001316CD">
            <w:pPr>
              <w:rPr>
                <w:color w:val="000000"/>
              </w:rPr>
            </w:pPr>
            <w:r w:rsidRPr="00FD00D3">
              <w:rPr>
                <w:color w:val="000000"/>
              </w:rPr>
              <w:t>Организация работы по профилактике пропусков уроков по неуважительным причинам</w:t>
            </w:r>
            <w:r>
              <w:rPr>
                <w:color w:val="000000"/>
              </w:rPr>
              <w:t xml:space="preserve"> (не по болезни)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4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4,8</w:t>
            </w:r>
          </w:p>
        </w:tc>
      </w:tr>
      <w:tr w:rsidR="0017615F" w:rsidRPr="00C72C0E" w:rsidTr="0017615F">
        <w:tc>
          <w:tcPr>
            <w:tcW w:w="3194" w:type="dxa"/>
            <w:vAlign w:val="center"/>
          </w:tcPr>
          <w:p w:rsidR="0017615F" w:rsidRPr="00FD00D3" w:rsidRDefault="0017615F" w:rsidP="001316CD">
            <w:pPr>
              <w:rPr>
                <w:color w:val="000000"/>
              </w:rPr>
            </w:pPr>
            <w:r w:rsidRPr="00FD00D3">
              <w:rPr>
                <w:color w:val="000000"/>
              </w:rPr>
              <w:t>Организация работы с семьями детей группы риска; неблагополучными семьями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4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FD00D3" w:rsidRDefault="0017615F" w:rsidP="001316CD">
            <w:pPr>
              <w:ind w:left="75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</w:tr>
      <w:tr w:rsidR="0017615F" w:rsidRPr="00C72C0E" w:rsidTr="0017615F">
        <w:tc>
          <w:tcPr>
            <w:tcW w:w="3194" w:type="dxa"/>
            <w:vAlign w:val="center"/>
          </w:tcPr>
          <w:p w:rsidR="0017615F" w:rsidRPr="00FD00D3" w:rsidRDefault="0017615F" w:rsidP="001316CD">
            <w:pPr>
              <w:rPr>
                <w:color w:val="000000"/>
              </w:rPr>
            </w:pPr>
            <w:r w:rsidRPr="00FD00D3">
              <w:rPr>
                <w:b/>
                <w:bCs/>
                <w:color w:val="000000"/>
              </w:rPr>
              <w:t>Средняя оценка по всем показателям</w:t>
            </w:r>
          </w:p>
        </w:tc>
        <w:tc>
          <w:tcPr>
            <w:tcW w:w="656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4,8</w:t>
            </w:r>
          </w:p>
        </w:tc>
        <w:tc>
          <w:tcPr>
            <w:tcW w:w="65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4,8</w:t>
            </w:r>
          </w:p>
        </w:tc>
        <w:tc>
          <w:tcPr>
            <w:tcW w:w="65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4,3</w:t>
            </w:r>
          </w:p>
        </w:tc>
        <w:tc>
          <w:tcPr>
            <w:tcW w:w="656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4,8</w:t>
            </w:r>
          </w:p>
        </w:tc>
        <w:tc>
          <w:tcPr>
            <w:tcW w:w="656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4,6</w:t>
            </w:r>
          </w:p>
        </w:tc>
        <w:tc>
          <w:tcPr>
            <w:tcW w:w="656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65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4,6</w:t>
            </w:r>
          </w:p>
        </w:tc>
        <w:tc>
          <w:tcPr>
            <w:tcW w:w="65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656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534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17615F" w:rsidRPr="00316383" w:rsidRDefault="0017615F" w:rsidP="001316CD">
            <w:pPr>
              <w:ind w:left="75" w:right="75"/>
              <w:jc w:val="center"/>
              <w:rPr>
                <w:b/>
                <w:color w:val="000000"/>
              </w:rPr>
            </w:pPr>
            <w:r w:rsidRPr="00316383">
              <w:rPr>
                <w:b/>
                <w:color w:val="000000"/>
              </w:rPr>
              <w:t>5</w:t>
            </w:r>
          </w:p>
        </w:tc>
        <w:tc>
          <w:tcPr>
            <w:tcW w:w="708" w:type="dxa"/>
          </w:tcPr>
          <w:p w:rsidR="0017615F" w:rsidRDefault="0017615F" w:rsidP="001316CD">
            <w:pPr>
              <w:ind w:left="75" w:right="75"/>
              <w:jc w:val="center"/>
              <w:rPr>
                <w:color w:val="000000"/>
              </w:rPr>
            </w:pPr>
          </w:p>
        </w:tc>
      </w:tr>
    </w:tbl>
    <w:p w:rsidR="0017615F" w:rsidRDefault="0017615F" w:rsidP="0017615F">
      <w:pPr>
        <w:rPr>
          <w:rFonts w:ascii="Times New Roman" w:hAnsi="Times New Roman" w:cs="Times New Roman"/>
          <w:b/>
          <w:sz w:val="24"/>
          <w:szCs w:val="24"/>
        </w:rPr>
      </w:pPr>
      <w:r w:rsidRPr="0017615F">
        <w:rPr>
          <w:rFonts w:ascii="Times New Roman" w:hAnsi="Times New Roman" w:cs="Times New Roman"/>
          <w:b/>
          <w:sz w:val="24"/>
          <w:szCs w:val="24"/>
        </w:rPr>
        <w:t xml:space="preserve">«5» 13 чел.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7615F">
        <w:rPr>
          <w:rFonts w:ascii="Times New Roman" w:hAnsi="Times New Roman" w:cs="Times New Roman"/>
          <w:b/>
          <w:sz w:val="24"/>
          <w:szCs w:val="24"/>
        </w:rPr>
        <w:t xml:space="preserve">68%  «меньше 5» 6 чел.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7615F">
        <w:rPr>
          <w:rFonts w:ascii="Times New Roman" w:hAnsi="Times New Roman" w:cs="Times New Roman"/>
          <w:b/>
          <w:sz w:val="24"/>
          <w:szCs w:val="24"/>
        </w:rPr>
        <w:t>32%</w:t>
      </w:r>
    </w:p>
    <w:p w:rsidR="0017615F" w:rsidRPr="0017615F" w:rsidRDefault="0017615F" w:rsidP="001761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6A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7615F">
        <w:rPr>
          <w:rFonts w:ascii="Times New Roman" w:hAnsi="Times New Roman" w:cs="Times New Roman"/>
          <w:sz w:val="24"/>
          <w:szCs w:val="24"/>
        </w:rPr>
        <w:t>Можно сделать вывод</w:t>
      </w:r>
      <w:r>
        <w:rPr>
          <w:rFonts w:ascii="Times New Roman" w:hAnsi="Times New Roman" w:cs="Times New Roman"/>
          <w:sz w:val="24"/>
          <w:szCs w:val="24"/>
        </w:rPr>
        <w:t xml:space="preserve">, что 68 % классных руководителей своевременно информирует социального педагога о затруднениях, возникающих в классном коллективе, трудных жизненных ситуаций в семьях обучающихся; организуют </w:t>
      </w:r>
      <w:r w:rsidR="00A206A5">
        <w:rPr>
          <w:rFonts w:ascii="Times New Roman" w:hAnsi="Times New Roman" w:cs="Times New Roman"/>
          <w:sz w:val="24"/>
          <w:szCs w:val="24"/>
        </w:rPr>
        <w:t>работу по профилактике прогулов. 32% классных руководителей не всегда вовремя сообщают о возникающих проблемах с обучающимися или семьями, не проводят работу с теми, кто длительно пропускает уроки, не выясняют причину отсутствия.</w:t>
      </w:r>
    </w:p>
    <w:p w:rsidR="00A206A5" w:rsidRDefault="00A206A5" w:rsidP="00A206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A206A5" w:rsidSect="006534BE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534BE" w:rsidRDefault="006534BE" w:rsidP="00A206A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77285" w:rsidRPr="00DC792A" w:rsidRDefault="00377285" w:rsidP="0037728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C792A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>При разработке программы воспитания, плана воспита</w:t>
      </w:r>
      <w:r>
        <w:rPr>
          <w:rFonts w:ascii="Times New Roman" w:hAnsi="Times New Roman" w:cs="Times New Roman"/>
          <w:bCs/>
          <w:sz w:val="24"/>
          <w:szCs w:val="24"/>
        </w:rPr>
        <w:t>тельной работы на следующий 2023-2024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уч</w:t>
      </w:r>
      <w:r>
        <w:rPr>
          <w:rFonts w:ascii="Times New Roman" w:hAnsi="Times New Roman" w:cs="Times New Roman"/>
          <w:bCs/>
          <w:sz w:val="24"/>
          <w:szCs w:val="24"/>
        </w:rPr>
        <w:t>ебный год классным руководителям, педагогам, специалистам</w:t>
      </w:r>
      <w:r w:rsidRPr="00DC792A">
        <w:rPr>
          <w:rFonts w:ascii="Times New Roman" w:hAnsi="Times New Roman" w:cs="Times New Roman"/>
          <w:bCs/>
          <w:sz w:val="24"/>
          <w:szCs w:val="24"/>
        </w:rPr>
        <w:t xml:space="preserve"> обратить внимание на модули, в которых имеются небольшие проблемы в совместной деятельности детей и взрослых: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>- рассмотреть возможность организации мероприятий, основанных на более тесном взаимодействии детей и взрослых;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>- учитывать мнение учащихся и родителей при планировании общешкольных мероприятий;</w:t>
      </w:r>
    </w:p>
    <w:p w:rsidR="00377285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продумать организацию профориентационной работы, используя разнообразные формы и методы, привлечение родителей;</w:t>
      </w:r>
    </w:p>
    <w:p w:rsidR="00377285" w:rsidRPr="00DC792A" w:rsidRDefault="00377285" w:rsidP="003772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-классным руководителям продумать организацию экскурсий и целевых прогулок </w:t>
      </w:r>
    </w:p>
    <w:p w:rsidR="0033342F" w:rsidRPr="00B76D0C" w:rsidRDefault="00377285" w:rsidP="00B76D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92A">
        <w:rPr>
          <w:rFonts w:ascii="Times New Roman" w:hAnsi="Times New Roman" w:cs="Times New Roman"/>
          <w:bCs/>
          <w:sz w:val="24"/>
          <w:szCs w:val="24"/>
        </w:rPr>
        <w:t>- продумать форму и тематику мероприятий, направленных на взаимодействие семьи и школы с целью организации эффективного диалога с родителями по вопросам воспитания.</w:t>
      </w:r>
    </w:p>
    <w:p w:rsidR="0033342F" w:rsidRDefault="0033342F" w:rsidP="00A51A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E37" w:rsidRPr="00A51A16" w:rsidRDefault="007D6FC3" w:rsidP="00A51A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A3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</w:p>
    <w:p w:rsidR="00163AE4" w:rsidRPr="00A93CA3" w:rsidRDefault="007D6FC3" w:rsidP="00A51A1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93CA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РЕАЛИЗАЦИЯ КАЛЕНДАРНОГО ПЛАНА ВОСПИТАТЕЛЬНОЙ РАБОТЫ</w:t>
      </w:r>
    </w:p>
    <w:p w:rsidR="00A93CA3" w:rsidRDefault="00A93CA3" w:rsidP="00A93CA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Календарный план воспитательной работы был </w:t>
      </w:r>
      <w:r w:rsidR="00712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C1EEE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</w:t>
      </w:r>
      <w:r w:rsidR="009C1EEE" w:rsidRPr="009C1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1EEE" w:rsidRPr="009C1EEE">
        <w:rPr>
          <w:rFonts w:ascii="Times New Roman" w:hAnsi="Times New Roman" w:cs="Times New Roman"/>
          <w:sz w:val="24"/>
          <w:szCs w:val="24"/>
        </w:rPr>
        <w:t>письма Минпросвещения России от 17.06.2022 N ТВ-1146/06 «О примерном календарном плане воспитательной работы» (вместе</w:t>
      </w:r>
      <w:r w:rsidR="009C1EEE">
        <w:rPr>
          <w:rFonts w:ascii="Times New Roman" w:hAnsi="Times New Roman" w:cs="Times New Roman"/>
          <w:sz w:val="24"/>
          <w:szCs w:val="24"/>
        </w:rPr>
        <w:t xml:space="preserve"> </w:t>
      </w:r>
      <w:r w:rsidR="009C1EEE" w:rsidRPr="009C1EEE">
        <w:rPr>
          <w:rFonts w:ascii="Times New Roman" w:hAnsi="Times New Roman" w:cs="Times New Roman"/>
          <w:sz w:val="24"/>
          <w:szCs w:val="24"/>
        </w:rPr>
        <w:t xml:space="preserve">с "Примерным календарным </w:t>
      </w:r>
      <w:r w:rsidR="009C1EEE">
        <w:rPr>
          <w:rFonts w:ascii="Times New Roman" w:hAnsi="Times New Roman" w:cs="Times New Roman"/>
          <w:sz w:val="24"/>
          <w:szCs w:val="24"/>
        </w:rPr>
        <w:t>п</w:t>
      </w:r>
      <w:r w:rsidR="009C1EEE" w:rsidRPr="009C1EEE">
        <w:rPr>
          <w:rFonts w:ascii="Times New Roman" w:hAnsi="Times New Roman" w:cs="Times New Roman"/>
          <w:sz w:val="24"/>
          <w:szCs w:val="24"/>
        </w:rPr>
        <w:t>ланом</w:t>
      </w:r>
      <w:r w:rsidR="009C1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4" w:history="1">
        <w:r w:rsidR="009C1EEE" w:rsidRPr="009C1EEE">
          <w:rPr>
            <w:rStyle w:val="af2"/>
            <w:rFonts w:ascii="Times New Roman" w:hAnsi="Times New Roman" w:cs="Times New Roman"/>
            <w:color w:val="auto"/>
            <w:sz w:val="24"/>
            <w:szCs w:val="24"/>
            <w:u w:val="none"/>
          </w:rPr>
          <w:t>воспитательной работы на 2022/2023 учебный год", утв. Минпросвещения России 10.06.2022 ДГ-120/06вн)</w:t>
        </w:r>
      </w:hyperlink>
      <w:r w:rsidR="009C1E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регионального календаря образовательных событий.</w:t>
      </w:r>
    </w:p>
    <w:p w:rsidR="009C1EEE" w:rsidRDefault="009C1EEE" w:rsidP="00A93CA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32A8D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реализации календарного плана выявил следующе</w:t>
      </w:r>
      <w:r w:rsidR="000A604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32A8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Style w:val="a6"/>
        <w:tblW w:w="9494" w:type="dxa"/>
        <w:jc w:val="center"/>
        <w:tblLook w:val="04A0" w:firstRow="1" w:lastRow="0" w:firstColumn="1" w:lastColumn="0" w:noHBand="0" w:noVBand="1"/>
      </w:tblPr>
      <w:tblGrid>
        <w:gridCol w:w="2661"/>
        <w:gridCol w:w="1384"/>
        <w:gridCol w:w="3606"/>
        <w:gridCol w:w="1843"/>
      </w:tblGrid>
      <w:tr w:rsidR="0091312E" w:rsidTr="0052716B">
        <w:trPr>
          <w:jc w:val="center"/>
        </w:trPr>
        <w:tc>
          <w:tcPr>
            <w:tcW w:w="2661" w:type="dxa"/>
          </w:tcPr>
          <w:p w:rsidR="0091312E" w:rsidRDefault="0091312E" w:rsidP="009C1EEE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Модуль</w:t>
            </w:r>
          </w:p>
        </w:tc>
        <w:tc>
          <w:tcPr>
            <w:tcW w:w="1384" w:type="dxa"/>
          </w:tcPr>
          <w:p w:rsidR="0091312E" w:rsidRDefault="0091312E" w:rsidP="009C1EEE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% реализации плана</w:t>
            </w:r>
          </w:p>
        </w:tc>
        <w:tc>
          <w:tcPr>
            <w:tcW w:w="3606" w:type="dxa"/>
          </w:tcPr>
          <w:p w:rsidR="0091312E" w:rsidRDefault="0091312E" w:rsidP="009C1EEE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Не проведено/не реализовано</w:t>
            </w:r>
          </w:p>
        </w:tc>
        <w:tc>
          <w:tcPr>
            <w:tcW w:w="1843" w:type="dxa"/>
          </w:tcPr>
          <w:p w:rsidR="0091312E" w:rsidRDefault="0091312E" w:rsidP="009C1EEE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Качественный уровень проведения мероприятий</w:t>
            </w:r>
          </w:p>
        </w:tc>
      </w:tr>
      <w:tr w:rsidR="0091312E" w:rsidTr="0052716B">
        <w:trPr>
          <w:trHeight w:val="295"/>
          <w:jc w:val="center"/>
        </w:trPr>
        <w:tc>
          <w:tcPr>
            <w:tcW w:w="2661" w:type="dxa"/>
          </w:tcPr>
          <w:p w:rsidR="0091312E" w:rsidRDefault="0052716B" w:rsidP="00C85C5C">
            <w:pPr>
              <w:tabs>
                <w:tab w:val="left" w:pos="70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События-традиции-праздники</w:t>
            </w:r>
          </w:p>
        </w:tc>
        <w:tc>
          <w:tcPr>
            <w:tcW w:w="1384" w:type="dxa"/>
          </w:tcPr>
          <w:p w:rsidR="0091312E" w:rsidRDefault="00C75D51" w:rsidP="00077622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  <w:r w:rsidR="0091312E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3606" w:type="dxa"/>
          </w:tcPr>
          <w:p w:rsidR="0091312E" w:rsidRPr="00B8547C" w:rsidRDefault="0091312E" w:rsidP="00D04006">
            <w:pPr>
              <w:pStyle w:val="a4"/>
              <w:numPr>
                <w:ilvl w:val="0"/>
                <w:numId w:val="44"/>
              </w:numPr>
              <w:tabs>
                <w:tab w:val="left" w:pos="182"/>
              </w:tabs>
              <w:ind w:left="0" w:firstLine="0"/>
              <w:jc w:val="both"/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91312E" w:rsidRPr="00B8547C" w:rsidRDefault="00C75D51" w:rsidP="0091312E">
            <w:pPr>
              <w:pStyle w:val="a4"/>
              <w:tabs>
                <w:tab w:val="left" w:pos="182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среднего</w:t>
            </w:r>
          </w:p>
        </w:tc>
      </w:tr>
      <w:tr w:rsidR="0091312E" w:rsidTr="0052716B">
        <w:trPr>
          <w:jc w:val="center"/>
        </w:trPr>
        <w:tc>
          <w:tcPr>
            <w:tcW w:w="2661" w:type="dxa"/>
          </w:tcPr>
          <w:p w:rsidR="0091312E" w:rsidRDefault="0091312E" w:rsidP="00A93CA3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03632">
              <w:rPr>
                <w:sz w:val="24"/>
                <w:szCs w:val="24"/>
              </w:rPr>
              <w:t>Классное</w:t>
            </w:r>
            <w:r w:rsidRPr="00203632">
              <w:rPr>
                <w:spacing w:val="-5"/>
                <w:sz w:val="24"/>
                <w:szCs w:val="24"/>
              </w:rPr>
              <w:t xml:space="preserve"> </w:t>
            </w:r>
            <w:r w:rsidRPr="00203632">
              <w:rPr>
                <w:sz w:val="24"/>
                <w:szCs w:val="24"/>
              </w:rPr>
              <w:t>руководство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91312E" w:rsidRDefault="00C75D51" w:rsidP="00C85C5C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  <w:r w:rsidR="0091312E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3606" w:type="dxa"/>
          </w:tcPr>
          <w:p w:rsidR="0091312E" w:rsidRDefault="0091312E" w:rsidP="00D04006">
            <w:pPr>
              <w:pStyle w:val="a4"/>
              <w:numPr>
                <w:ilvl w:val="0"/>
                <w:numId w:val="45"/>
              </w:numPr>
              <w:tabs>
                <w:tab w:val="left" w:pos="182"/>
              </w:tabs>
              <w:ind w:left="0" w:firstLine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91312E" w:rsidRPr="00B8547C" w:rsidRDefault="0091312E" w:rsidP="0091312E">
            <w:pPr>
              <w:pStyle w:val="a4"/>
              <w:tabs>
                <w:tab w:val="left" w:pos="182"/>
              </w:tabs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Выше среднего</w:t>
            </w:r>
          </w:p>
        </w:tc>
      </w:tr>
      <w:tr w:rsidR="0091312E" w:rsidTr="0052716B">
        <w:trPr>
          <w:jc w:val="center"/>
        </w:trPr>
        <w:tc>
          <w:tcPr>
            <w:tcW w:w="2661" w:type="dxa"/>
          </w:tcPr>
          <w:p w:rsidR="0091312E" w:rsidRDefault="00C75D51" w:rsidP="00A93CA3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Школьный урок</w:t>
            </w:r>
          </w:p>
        </w:tc>
        <w:tc>
          <w:tcPr>
            <w:tcW w:w="1384" w:type="dxa"/>
          </w:tcPr>
          <w:p w:rsidR="0091312E" w:rsidRDefault="0052716B" w:rsidP="00C85C5C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</w:t>
            </w:r>
            <w:r w:rsidR="0091312E">
              <w:rPr>
                <w:sz w:val="24"/>
                <w:szCs w:val="24"/>
                <w:shd w:val="clear" w:color="auto" w:fill="FFFFFF"/>
              </w:rPr>
              <w:t>0%</w:t>
            </w:r>
          </w:p>
        </w:tc>
        <w:tc>
          <w:tcPr>
            <w:tcW w:w="3606" w:type="dxa"/>
          </w:tcPr>
          <w:p w:rsidR="0091312E" w:rsidRDefault="0091312E" w:rsidP="004F04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Требования к воспитывающему уроку реализованы не в полном объеме.</w:t>
            </w:r>
          </w:p>
        </w:tc>
        <w:tc>
          <w:tcPr>
            <w:tcW w:w="1843" w:type="dxa"/>
          </w:tcPr>
          <w:p w:rsidR="0091312E" w:rsidRDefault="00C75D51" w:rsidP="004F0420">
            <w:pPr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Выше среднего</w:t>
            </w:r>
          </w:p>
        </w:tc>
      </w:tr>
      <w:tr w:rsidR="0091312E" w:rsidTr="0052716B">
        <w:trPr>
          <w:jc w:val="center"/>
        </w:trPr>
        <w:tc>
          <w:tcPr>
            <w:tcW w:w="2661" w:type="dxa"/>
          </w:tcPr>
          <w:p w:rsidR="0091312E" w:rsidRDefault="0091312E" w:rsidP="00A93CA3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03632">
              <w:rPr>
                <w:sz w:val="24"/>
                <w:szCs w:val="24"/>
              </w:rPr>
              <w:t>Внеурочная</w:t>
            </w:r>
            <w:r w:rsidRPr="00203632">
              <w:rPr>
                <w:spacing w:val="-3"/>
                <w:sz w:val="24"/>
                <w:szCs w:val="24"/>
              </w:rPr>
              <w:t xml:space="preserve"> </w:t>
            </w:r>
            <w:r w:rsidRPr="0020363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384" w:type="dxa"/>
          </w:tcPr>
          <w:p w:rsidR="0091312E" w:rsidRDefault="00D81839" w:rsidP="00C85C5C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</w:t>
            </w:r>
            <w:r w:rsidR="0091312E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3606" w:type="dxa"/>
          </w:tcPr>
          <w:p w:rsidR="0091312E" w:rsidRDefault="00C75D51" w:rsidP="004F0420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91312E" w:rsidRDefault="00C75D51" w:rsidP="004F0420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Выше среднего</w:t>
            </w:r>
          </w:p>
        </w:tc>
      </w:tr>
      <w:tr w:rsidR="0091312E" w:rsidTr="0052716B">
        <w:trPr>
          <w:jc w:val="center"/>
        </w:trPr>
        <w:tc>
          <w:tcPr>
            <w:tcW w:w="2661" w:type="dxa"/>
          </w:tcPr>
          <w:p w:rsidR="0091312E" w:rsidRDefault="00C75D51" w:rsidP="00C85C5C">
            <w:pPr>
              <w:tabs>
                <w:tab w:val="left" w:pos="709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384" w:type="dxa"/>
          </w:tcPr>
          <w:p w:rsidR="0091312E" w:rsidRDefault="0052716B" w:rsidP="00C85C5C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</w:t>
            </w:r>
            <w:r w:rsidR="0091312E">
              <w:rPr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3606" w:type="dxa"/>
          </w:tcPr>
          <w:p w:rsidR="0091312E" w:rsidRPr="00E14CE7" w:rsidRDefault="0091312E" w:rsidP="00D0400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182" w:hanging="182"/>
              <w:jc w:val="both"/>
              <w:rPr>
                <w:sz w:val="24"/>
                <w:szCs w:val="24"/>
                <w:shd w:val="clear" w:color="auto" w:fill="FFFFFF"/>
              </w:rPr>
            </w:pPr>
            <w:r w:rsidRPr="00E14CE7">
              <w:rPr>
                <w:sz w:val="24"/>
                <w:szCs w:val="24"/>
                <w:shd w:val="clear" w:color="auto" w:fill="FFFFFF"/>
              </w:rPr>
              <w:t>Дни открытых дверей.</w:t>
            </w:r>
          </w:p>
          <w:p w:rsidR="0091312E" w:rsidRPr="00E14CE7" w:rsidRDefault="00C75D51" w:rsidP="00D04006">
            <w:pPr>
              <w:pStyle w:val="a4"/>
              <w:numPr>
                <w:ilvl w:val="0"/>
                <w:numId w:val="42"/>
              </w:numPr>
              <w:tabs>
                <w:tab w:val="left" w:pos="182"/>
              </w:tabs>
              <w:ind w:left="0" w:firstLine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>Участие родителей в подготовке и проведении мероприятий</w:t>
            </w:r>
          </w:p>
        </w:tc>
        <w:tc>
          <w:tcPr>
            <w:tcW w:w="1843" w:type="dxa"/>
          </w:tcPr>
          <w:p w:rsidR="0091312E" w:rsidRPr="0091312E" w:rsidRDefault="0091312E" w:rsidP="0091312E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Выше среднего</w:t>
            </w:r>
          </w:p>
        </w:tc>
      </w:tr>
      <w:tr w:rsidR="00322B76" w:rsidTr="0052716B">
        <w:trPr>
          <w:jc w:val="center"/>
        </w:trPr>
        <w:tc>
          <w:tcPr>
            <w:tcW w:w="2661" w:type="dxa"/>
          </w:tcPr>
          <w:p w:rsidR="00322B76" w:rsidRDefault="00322B76" w:rsidP="00C85C5C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1384" w:type="dxa"/>
          </w:tcPr>
          <w:p w:rsidR="00322B76" w:rsidRDefault="00322B76" w:rsidP="00C85C5C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80%</w:t>
            </w:r>
          </w:p>
        </w:tc>
        <w:tc>
          <w:tcPr>
            <w:tcW w:w="3606" w:type="dxa"/>
          </w:tcPr>
          <w:p w:rsidR="00322B76" w:rsidRPr="00E14CE7" w:rsidRDefault="00322B76" w:rsidP="00D04006">
            <w:pPr>
              <w:pStyle w:val="a4"/>
              <w:numPr>
                <w:ilvl w:val="0"/>
                <w:numId w:val="42"/>
              </w:numPr>
              <w:tabs>
                <w:tab w:val="left" w:pos="426"/>
              </w:tabs>
              <w:ind w:left="182" w:hanging="182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322B76" w:rsidRDefault="00322B76" w:rsidP="0091312E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Выше среднего</w:t>
            </w:r>
          </w:p>
        </w:tc>
      </w:tr>
      <w:tr w:rsidR="0091312E" w:rsidTr="0052716B">
        <w:trPr>
          <w:jc w:val="center"/>
        </w:trPr>
        <w:tc>
          <w:tcPr>
            <w:tcW w:w="2661" w:type="dxa"/>
          </w:tcPr>
          <w:p w:rsidR="0091312E" w:rsidRDefault="0091312E" w:rsidP="00A93CA3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03632">
              <w:rPr>
                <w:sz w:val="24"/>
                <w:szCs w:val="24"/>
              </w:rPr>
              <w:t>Профориентация</w:t>
            </w:r>
          </w:p>
        </w:tc>
        <w:tc>
          <w:tcPr>
            <w:tcW w:w="1384" w:type="dxa"/>
          </w:tcPr>
          <w:p w:rsidR="0091312E" w:rsidRDefault="0091312E" w:rsidP="00C85C5C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80%</w:t>
            </w:r>
          </w:p>
        </w:tc>
        <w:tc>
          <w:tcPr>
            <w:tcW w:w="3606" w:type="dxa"/>
          </w:tcPr>
          <w:p w:rsidR="0091312E" w:rsidRPr="00E14CE7" w:rsidRDefault="0052716B" w:rsidP="00D04006">
            <w:pPr>
              <w:pStyle w:val="a4"/>
              <w:numPr>
                <w:ilvl w:val="0"/>
                <w:numId w:val="43"/>
              </w:numPr>
              <w:tabs>
                <w:tab w:val="left" w:pos="182"/>
                <w:tab w:val="left" w:pos="426"/>
              </w:tabs>
              <w:ind w:left="40" w:hanging="4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Отсутствие сетевого взаимодействия</w:t>
            </w:r>
          </w:p>
        </w:tc>
        <w:tc>
          <w:tcPr>
            <w:tcW w:w="1843" w:type="dxa"/>
          </w:tcPr>
          <w:p w:rsidR="0091312E" w:rsidRPr="00E14CE7" w:rsidRDefault="00C75D51" w:rsidP="0091312E">
            <w:pPr>
              <w:pStyle w:val="a4"/>
              <w:tabs>
                <w:tab w:val="left" w:pos="182"/>
                <w:tab w:val="left" w:pos="426"/>
              </w:tabs>
              <w:ind w:left="40"/>
              <w:jc w:val="both"/>
              <w:rPr>
                <w:rFonts w:eastAsia="Libre Franklin"/>
                <w:color w:val="000000" w:themeColor="dark1"/>
                <w:kern w:val="24"/>
                <w:sz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Выше среднего</w:t>
            </w:r>
          </w:p>
        </w:tc>
      </w:tr>
      <w:tr w:rsidR="0091312E" w:rsidTr="0052716B">
        <w:trPr>
          <w:jc w:val="center"/>
        </w:trPr>
        <w:tc>
          <w:tcPr>
            <w:tcW w:w="2661" w:type="dxa"/>
          </w:tcPr>
          <w:p w:rsidR="0091312E" w:rsidRDefault="0091312E" w:rsidP="00A93CA3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203632">
              <w:rPr>
                <w:sz w:val="24"/>
                <w:szCs w:val="24"/>
              </w:rPr>
              <w:t>Профилактика</w:t>
            </w:r>
            <w:r w:rsidRPr="00203632">
              <w:rPr>
                <w:spacing w:val="-1"/>
                <w:sz w:val="24"/>
                <w:szCs w:val="24"/>
              </w:rPr>
              <w:t xml:space="preserve"> </w:t>
            </w:r>
            <w:r w:rsidRPr="00203632">
              <w:rPr>
                <w:sz w:val="24"/>
                <w:szCs w:val="24"/>
              </w:rPr>
              <w:t>и</w:t>
            </w:r>
            <w:r w:rsidRPr="00203632">
              <w:rPr>
                <w:spacing w:val="-3"/>
                <w:sz w:val="24"/>
                <w:szCs w:val="24"/>
              </w:rPr>
              <w:t xml:space="preserve"> </w:t>
            </w:r>
            <w:r w:rsidRPr="00203632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1384" w:type="dxa"/>
          </w:tcPr>
          <w:p w:rsidR="0091312E" w:rsidRDefault="0091312E" w:rsidP="00C85C5C">
            <w:pPr>
              <w:tabs>
                <w:tab w:val="left" w:pos="426"/>
              </w:tabs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100%</w:t>
            </w:r>
          </w:p>
        </w:tc>
        <w:tc>
          <w:tcPr>
            <w:tcW w:w="3606" w:type="dxa"/>
          </w:tcPr>
          <w:p w:rsidR="0091312E" w:rsidRDefault="00322B76" w:rsidP="004F0420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843" w:type="dxa"/>
          </w:tcPr>
          <w:p w:rsidR="0091312E" w:rsidRDefault="0091312E" w:rsidP="004F0420">
            <w:pPr>
              <w:tabs>
                <w:tab w:val="left" w:pos="426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Выше среднего</w:t>
            </w:r>
          </w:p>
        </w:tc>
      </w:tr>
    </w:tbl>
    <w:p w:rsidR="003A0BD4" w:rsidRPr="003A0BD4" w:rsidRDefault="00A51A16" w:rsidP="003A0BD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3A0BD4" w:rsidRPr="003A0B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Выводы:</w:t>
      </w:r>
    </w:p>
    <w:p w:rsidR="003A0BD4" w:rsidRDefault="00497868" w:rsidP="00D04006">
      <w:pPr>
        <w:pStyle w:val="a4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календарного плана воспитательной работы </w:t>
      </w:r>
      <w:r w:rsidR="004831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запланированных мероприятий </w:t>
      </w:r>
      <w:r w:rsidR="0052716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составила 9</w:t>
      </w:r>
      <w:r w:rsidR="00322B76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:rsidR="00E135E3" w:rsidRPr="00497868" w:rsidRDefault="00946995" w:rsidP="00D04006">
      <w:pPr>
        <w:pStyle w:val="a4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Средний качественный уровень </w:t>
      </w:r>
      <w:r w:rsidR="00E13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проведения мероприятий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выше среднего</w:t>
      </w:r>
      <w:r w:rsidR="00E135E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0BD4" w:rsidRPr="003A0BD4" w:rsidRDefault="003A0BD4" w:rsidP="003A0BD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3A0B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Рекомендации:</w:t>
      </w:r>
    </w:p>
    <w:p w:rsidR="00497868" w:rsidRDefault="00497868" w:rsidP="00D04006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 составлении календарного плана воспитательной работы на 2023-2024 учебный год строго придерживаться федерального календарного плана воспитательной работы.</w:t>
      </w:r>
    </w:p>
    <w:p w:rsidR="0052716B" w:rsidRDefault="00CC13AB" w:rsidP="00D04006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7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Учитывать при планировании </w:t>
      </w:r>
      <w:r w:rsidR="0052716B" w:rsidRPr="00527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областные </w:t>
      </w:r>
      <w:r w:rsidR="00374D79" w:rsidRPr="00527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52716B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муниципальные мероприятия,</w:t>
      </w:r>
    </w:p>
    <w:p w:rsidR="003A0BD4" w:rsidRPr="00A10F71" w:rsidRDefault="00621657" w:rsidP="00D04006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0F7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Для составления календарного плана воспитательной работы </w:t>
      </w:r>
      <w:r w:rsidR="0052716B" w:rsidRPr="00A10F7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привлекать активных обучающихся, членов Детского движения, родительскую общественность.</w:t>
      </w:r>
    </w:p>
    <w:p w:rsidR="00377285" w:rsidRDefault="00377285" w:rsidP="000C0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81E37" w:rsidRDefault="000C0490" w:rsidP="000C04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2716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</w:t>
      </w:r>
      <w:r w:rsidRPr="003B1550">
        <w:rPr>
          <w:rFonts w:ascii="Times New Roman" w:hAnsi="Times New Roman" w:cs="Times New Roman"/>
          <w:b/>
          <w:bCs/>
          <w:sz w:val="24"/>
          <w:szCs w:val="24"/>
        </w:rPr>
        <w:t xml:space="preserve">АЗДЕЛ 6. </w:t>
      </w:r>
      <w:r w:rsidRPr="003B15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МАТЕРИАЛЬНО-ТЕХНИЧЕСКОЕ ОБЕСПЕЧЕНИЕ</w:t>
      </w:r>
      <w:r w:rsidR="00B81E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11E88" w:rsidRPr="003B1550" w:rsidRDefault="000C0490" w:rsidP="000C04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B155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ВОСПИТАТЕЛЬНОЙ РАБОТЫ</w:t>
      </w:r>
    </w:p>
    <w:p w:rsidR="002E19A9" w:rsidRDefault="002F45D9" w:rsidP="002F45D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15A7E">
        <w:rPr>
          <w:rFonts w:ascii="Times New Roman" w:hAnsi="Times New Roman"/>
          <w:sz w:val="24"/>
          <w:szCs w:val="24"/>
        </w:rPr>
        <w:t>Достижениями учебного года</w:t>
      </w:r>
      <w:r w:rsidR="00F213F1">
        <w:rPr>
          <w:rFonts w:ascii="Times New Roman" w:hAnsi="Times New Roman"/>
          <w:sz w:val="24"/>
          <w:szCs w:val="24"/>
        </w:rPr>
        <w:t xml:space="preserve"> в данном направлении </w:t>
      </w:r>
      <w:r w:rsidR="00615A7E">
        <w:rPr>
          <w:rFonts w:ascii="Times New Roman" w:hAnsi="Times New Roman"/>
          <w:sz w:val="24"/>
          <w:szCs w:val="24"/>
        </w:rPr>
        <w:t>можно считать</w:t>
      </w:r>
      <w:r w:rsidR="002E19A9">
        <w:rPr>
          <w:rFonts w:ascii="Times New Roman" w:hAnsi="Times New Roman"/>
          <w:sz w:val="24"/>
          <w:szCs w:val="24"/>
        </w:rPr>
        <w:t>:</w:t>
      </w:r>
    </w:p>
    <w:p w:rsidR="002E19A9" w:rsidRDefault="00322B76" w:rsidP="00D04006">
      <w:pPr>
        <w:pStyle w:val="a4"/>
        <w:numPr>
          <w:ilvl w:val="0"/>
          <w:numId w:val="5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обновление «одежды» сцены </w:t>
      </w:r>
      <w:r w:rsidR="002E19A9">
        <w:rPr>
          <w:rFonts w:ascii="Times New Roman" w:hAnsi="Times New Roman"/>
          <w:sz w:val="24"/>
          <w:szCs w:val="24"/>
        </w:rPr>
        <w:t xml:space="preserve"> в актовом зале</w:t>
      </w:r>
      <w:r w:rsidR="00F213F1">
        <w:rPr>
          <w:rFonts w:ascii="Times New Roman" w:hAnsi="Times New Roman"/>
          <w:sz w:val="24"/>
          <w:szCs w:val="24"/>
        </w:rPr>
        <w:t>;</w:t>
      </w:r>
    </w:p>
    <w:p w:rsidR="00F213F1" w:rsidRPr="002E19A9" w:rsidRDefault="00A10F71" w:rsidP="00D04006">
      <w:pPr>
        <w:pStyle w:val="a4"/>
        <w:numPr>
          <w:ilvl w:val="0"/>
          <w:numId w:val="50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продолжение</w:t>
      </w:r>
      <w:r w:rsidR="00F213F1">
        <w:rPr>
          <w:rFonts w:ascii="Times New Roman" w:hAnsi="Times New Roman"/>
          <w:sz w:val="24"/>
          <w:szCs w:val="24"/>
        </w:rPr>
        <w:t xml:space="preserve"> работы по озеленени</w:t>
      </w:r>
      <w:r>
        <w:rPr>
          <w:rFonts w:ascii="Times New Roman" w:hAnsi="Times New Roman"/>
          <w:sz w:val="24"/>
          <w:szCs w:val="24"/>
        </w:rPr>
        <w:t>ю школьных коридоров</w:t>
      </w:r>
      <w:r w:rsidR="002A4ACE">
        <w:rPr>
          <w:rFonts w:ascii="Times New Roman" w:hAnsi="Times New Roman"/>
          <w:sz w:val="24"/>
          <w:szCs w:val="24"/>
        </w:rPr>
        <w:t>, школьного двора</w:t>
      </w:r>
      <w:r w:rsidR="00F213F1">
        <w:rPr>
          <w:rFonts w:ascii="Times New Roman" w:hAnsi="Times New Roman"/>
          <w:sz w:val="24"/>
          <w:szCs w:val="24"/>
        </w:rPr>
        <w:t>.</w:t>
      </w:r>
    </w:p>
    <w:p w:rsidR="003B1550" w:rsidRDefault="00F213F1" w:rsidP="00A51A1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Однако, существуют и п</w:t>
      </w:r>
      <w:r w:rsidR="00B80CB2" w:rsidRPr="00990627">
        <w:rPr>
          <w:rFonts w:ascii="Times New Roman" w:hAnsi="Times New Roman"/>
          <w:sz w:val="24"/>
          <w:szCs w:val="24"/>
        </w:rPr>
        <w:t>роблемы в материально-техническом оснащении</w:t>
      </w:r>
      <w:r w:rsidR="003B1550">
        <w:rPr>
          <w:rFonts w:ascii="Times New Roman" w:hAnsi="Times New Roman"/>
          <w:sz w:val="24"/>
          <w:szCs w:val="24"/>
        </w:rPr>
        <w:t xml:space="preserve"> воспитательного процесса</w:t>
      </w:r>
      <w:r w:rsidR="00B80CB2" w:rsidRPr="00990627">
        <w:rPr>
          <w:rFonts w:ascii="Times New Roman" w:hAnsi="Times New Roman"/>
          <w:sz w:val="24"/>
          <w:szCs w:val="24"/>
        </w:rPr>
        <w:t>:</w:t>
      </w:r>
      <w:r w:rsidR="00A51A16">
        <w:rPr>
          <w:rFonts w:ascii="Times New Roman" w:hAnsi="Times New Roman"/>
          <w:sz w:val="24"/>
          <w:szCs w:val="24"/>
        </w:rPr>
        <w:t xml:space="preserve"> </w:t>
      </w:r>
      <w:r w:rsidR="00A10F71">
        <w:rPr>
          <w:rFonts w:ascii="Times New Roman" w:hAnsi="Times New Roman"/>
          <w:sz w:val="24"/>
          <w:szCs w:val="24"/>
        </w:rPr>
        <w:t xml:space="preserve">не все кабинеты </w:t>
      </w:r>
      <w:r w:rsidR="003B1550">
        <w:rPr>
          <w:rFonts w:ascii="Times New Roman" w:hAnsi="Times New Roman"/>
          <w:sz w:val="24"/>
          <w:szCs w:val="24"/>
        </w:rPr>
        <w:t xml:space="preserve">оборудованы проекторами, </w:t>
      </w:r>
      <w:r w:rsidR="00A10F71">
        <w:rPr>
          <w:rFonts w:ascii="Times New Roman" w:hAnsi="Times New Roman"/>
          <w:sz w:val="24"/>
          <w:szCs w:val="24"/>
        </w:rPr>
        <w:t xml:space="preserve">некоторые </w:t>
      </w:r>
      <w:r w:rsidR="003B1550">
        <w:rPr>
          <w:rFonts w:ascii="Times New Roman" w:hAnsi="Times New Roman"/>
          <w:sz w:val="24"/>
          <w:szCs w:val="24"/>
        </w:rPr>
        <w:t>проекторы имеют очень низкое качество изображения, что снижает эффективность классных мероприятий, занятий курса</w:t>
      </w:r>
      <w:r w:rsidR="009D3A4E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="003B1550">
        <w:rPr>
          <w:rFonts w:ascii="Times New Roman" w:hAnsi="Times New Roman"/>
          <w:sz w:val="24"/>
          <w:szCs w:val="24"/>
        </w:rPr>
        <w:t xml:space="preserve"> «Разговоры о важном»;</w:t>
      </w:r>
      <w:r w:rsidR="00A10F71">
        <w:rPr>
          <w:rFonts w:ascii="Times New Roman" w:hAnsi="Times New Roman"/>
          <w:sz w:val="24"/>
          <w:szCs w:val="24"/>
        </w:rPr>
        <w:t xml:space="preserve"> отсутствие устойчивого сигнала интернета;</w:t>
      </w:r>
    </w:p>
    <w:p w:rsidR="00807E3B" w:rsidRPr="002F45D9" w:rsidRDefault="002F45D9" w:rsidP="002F45D9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2F45D9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33014B" w:rsidRPr="00322B76" w:rsidRDefault="0033014B" w:rsidP="00D04006">
      <w:pPr>
        <w:pStyle w:val="a4"/>
        <w:numPr>
          <w:ilvl w:val="0"/>
          <w:numId w:val="4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E6528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F154FC" w:rsidRPr="000E6528">
        <w:rPr>
          <w:rFonts w:ascii="Times New Roman" w:hAnsi="Times New Roman" w:cs="Times New Roman"/>
          <w:sz w:val="24"/>
          <w:szCs w:val="24"/>
        </w:rPr>
        <w:t xml:space="preserve">материально-технической </w:t>
      </w:r>
      <w:r w:rsidRPr="000E6528">
        <w:rPr>
          <w:rFonts w:ascii="Times New Roman" w:hAnsi="Times New Roman" w:cs="Times New Roman"/>
          <w:sz w:val="24"/>
          <w:szCs w:val="24"/>
        </w:rPr>
        <w:t>обеспеченности воспитательной работы</w:t>
      </w:r>
      <w:r w:rsidR="00F154FC" w:rsidRPr="000E6528">
        <w:rPr>
          <w:rFonts w:ascii="Times New Roman" w:hAnsi="Times New Roman" w:cs="Times New Roman"/>
          <w:sz w:val="24"/>
          <w:szCs w:val="24"/>
        </w:rPr>
        <w:t xml:space="preserve"> средний</w:t>
      </w:r>
      <w:r w:rsidR="000E6528">
        <w:rPr>
          <w:rFonts w:ascii="Times New Roman" w:hAnsi="Times New Roman" w:cs="Times New Roman"/>
          <w:sz w:val="24"/>
          <w:szCs w:val="24"/>
        </w:rPr>
        <w:t>.</w:t>
      </w:r>
    </w:p>
    <w:p w:rsidR="002F45D9" w:rsidRDefault="002F45D9" w:rsidP="00AD1A8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45D9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EE55E3" w:rsidRPr="00322B76" w:rsidRDefault="00752757" w:rsidP="00D04006">
      <w:pPr>
        <w:pStyle w:val="a4"/>
        <w:numPr>
          <w:ilvl w:val="0"/>
          <w:numId w:val="4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Запланировать обеспечение кабинетов более эффективно работающей орг. техникой.</w:t>
      </w:r>
    </w:p>
    <w:p w:rsidR="00452C00" w:rsidRDefault="00B81E37" w:rsidP="00EE55E3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452C00">
        <w:rPr>
          <w:rFonts w:ascii="Times New Roman" w:hAnsi="Times New Roman" w:cs="Times New Roman"/>
          <w:b/>
          <w:bCs/>
          <w:sz w:val="24"/>
          <w:szCs w:val="24"/>
        </w:rPr>
        <w:t>ОБЩИЙ ВЫВОД</w:t>
      </w:r>
      <w:r w:rsidR="00452C00" w:rsidRPr="00452C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F5268" w:rsidRDefault="008F5268" w:rsidP="00D04006">
      <w:pPr>
        <w:pStyle w:val="a4"/>
        <w:numPr>
          <w:ilvl w:val="0"/>
          <w:numId w:val="5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воспитательная работа </w:t>
      </w:r>
      <w:r w:rsidR="009D02B6">
        <w:rPr>
          <w:rFonts w:ascii="Times New Roman" w:hAnsi="Times New Roman" w:cs="Times New Roman"/>
          <w:sz w:val="24"/>
          <w:szCs w:val="24"/>
        </w:rPr>
        <w:t>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в 2022-2023 учебном году была организована в соответствии с </w:t>
      </w:r>
      <w:r w:rsidR="001D62F4">
        <w:rPr>
          <w:rFonts w:ascii="Times New Roman" w:hAnsi="Times New Roman" w:cs="Times New Roman"/>
          <w:sz w:val="24"/>
          <w:szCs w:val="24"/>
        </w:rPr>
        <w:t xml:space="preserve">обновленными федеральными образовательными стандартами, а также </w:t>
      </w:r>
      <w:r>
        <w:rPr>
          <w:rFonts w:ascii="Times New Roman" w:hAnsi="Times New Roman" w:cs="Times New Roman"/>
          <w:sz w:val="24"/>
          <w:szCs w:val="24"/>
        </w:rPr>
        <w:t xml:space="preserve">федеральными и региональными документами, нормативными актами. </w:t>
      </w:r>
    </w:p>
    <w:p w:rsidR="00593EE9" w:rsidRDefault="00593EE9" w:rsidP="00D04006">
      <w:pPr>
        <w:pStyle w:val="a4"/>
        <w:numPr>
          <w:ilvl w:val="0"/>
          <w:numId w:val="5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уровня сформированности личностных результатов обучающихся</w:t>
      </w:r>
      <w:r w:rsidR="00322B76">
        <w:rPr>
          <w:rFonts w:ascii="Times New Roman" w:hAnsi="Times New Roman" w:cs="Times New Roman"/>
          <w:sz w:val="24"/>
          <w:szCs w:val="24"/>
        </w:rPr>
        <w:t>, уровня воспитанности</w:t>
      </w:r>
      <w:r>
        <w:rPr>
          <w:rFonts w:ascii="Times New Roman" w:hAnsi="Times New Roman" w:cs="Times New Roman"/>
          <w:sz w:val="24"/>
          <w:szCs w:val="24"/>
        </w:rPr>
        <w:t xml:space="preserve"> положительная.</w:t>
      </w:r>
    </w:p>
    <w:p w:rsidR="001D62F4" w:rsidRDefault="001D62F4" w:rsidP="00D04006">
      <w:pPr>
        <w:pStyle w:val="a4"/>
        <w:numPr>
          <w:ilvl w:val="0"/>
          <w:numId w:val="5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 высокая результативность участия обучающихся в мероприятиях социальной, творческой и спортивной направленностей.</w:t>
      </w:r>
    </w:p>
    <w:p w:rsidR="00B76D0C" w:rsidRPr="00B76D0C" w:rsidRDefault="00B76D0C" w:rsidP="00B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76D0C">
        <w:rPr>
          <w:rFonts w:ascii="Times New Roman" w:eastAsia="Calibri" w:hAnsi="Times New Roman"/>
          <w:sz w:val="24"/>
          <w:szCs w:val="24"/>
        </w:rPr>
        <w:t xml:space="preserve">    Вместе с тем анализ внутренних факторов позволяет выявить недостатки в работе: </w:t>
      </w:r>
    </w:p>
    <w:p w:rsidR="00B76D0C" w:rsidRPr="00B76D0C" w:rsidRDefault="00B76D0C" w:rsidP="00B76D0C">
      <w:pPr>
        <w:pStyle w:val="a4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76D0C">
        <w:rPr>
          <w:rFonts w:ascii="Times New Roman" w:eastAsia="Calibri" w:hAnsi="Times New Roman"/>
          <w:sz w:val="24"/>
          <w:szCs w:val="24"/>
        </w:rPr>
        <w:t>-  невысокая активность учителей –предметников в реализации воспитательных моментов на уроках;</w:t>
      </w:r>
    </w:p>
    <w:p w:rsidR="00B76D0C" w:rsidRPr="00B76D0C" w:rsidRDefault="00B76D0C" w:rsidP="00B76D0C">
      <w:pPr>
        <w:pStyle w:val="a4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76D0C">
        <w:rPr>
          <w:rFonts w:ascii="Times New Roman" w:eastAsia="Calibri" w:hAnsi="Times New Roman"/>
          <w:sz w:val="24"/>
          <w:szCs w:val="24"/>
        </w:rPr>
        <w:t>-отсутствие выходов обучающихся на экскурсии на предприятия города с целью профориентационной работы;</w:t>
      </w:r>
    </w:p>
    <w:p w:rsidR="00B76D0C" w:rsidRPr="00B76D0C" w:rsidRDefault="00B76D0C" w:rsidP="00B76D0C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6D0C">
        <w:rPr>
          <w:rFonts w:ascii="Times New Roman" w:eastAsia="Calibri" w:hAnsi="Times New Roman"/>
          <w:sz w:val="24"/>
          <w:szCs w:val="24"/>
        </w:rPr>
        <w:t>- низкий уровень взаимодействия с родителями, другими организациями при привлечении их к проведению различного вида мероприятий.</w:t>
      </w:r>
    </w:p>
    <w:p w:rsidR="00B76D0C" w:rsidRPr="00A51A16" w:rsidRDefault="00B76D0C" w:rsidP="00B76D0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3F3" w:rsidRPr="005D03F3" w:rsidRDefault="00B81E37" w:rsidP="00EE55E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03F3">
        <w:rPr>
          <w:rFonts w:ascii="Times New Roman" w:hAnsi="Times New Roman" w:cs="Times New Roman"/>
          <w:b/>
          <w:bCs/>
          <w:sz w:val="24"/>
          <w:szCs w:val="24"/>
        </w:rPr>
        <w:t>ЗАДАЧИ НА 2023-2024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D2965" w:rsidRDefault="00B76D0C" w:rsidP="00B76D0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B4A40">
        <w:rPr>
          <w:rFonts w:ascii="Times New Roman" w:hAnsi="Times New Roman" w:cs="Times New Roman"/>
          <w:sz w:val="24"/>
          <w:szCs w:val="24"/>
        </w:rPr>
        <w:t xml:space="preserve">Актуализировать рабочую программу воспитания в соответствии с федеральной рабочей программой воспитания и </w:t>
      </w:r>
      <w:r w:rsidR="000B4A40" w:rsidRPr="00203632">
        <w:rPr>
          <w:rFonts w:ascii="Times New Roman" w:hAnsi="Times New Roman" w:cs="Times New Roman"/>
          <w:sz w:val="24"/>
          <w:szCs w:val="24"/>
        </w:rPr>
        <w:t>с учетом выявленных дефицитов по результатам анализа воспитательной работы за 202</w:t>
      </w:r>
      <w:r w:rsidR="000B4A40">
        <w:rPr>
          <w:rFonts w:ascii="Times New Roman" w:hAnsi="Times New Roman" w:cs="Times New Roman"/>
          <w:sz w:val="24"/>
          <w:szCs w:val="24"/>
        </w:rPr>
        <w:t>2</w:t>
      </w:r>
      <w:r w:rsidR="000B4A40" w:rsidRPr="00203632">
        <w:rPr>
          <w:rFonts w:ascii="Times New Roman" w:hAnsi="Times New Roman" w:cs="Times New Roman"/>
          <w:sz w:val="24"/>
          <w:szCs w:val="24"/>
        </w:rPr>
        <w:t>-202</w:t>
      </w:r>
      <w:r w:rsidR="000B4A40">
        <w:rPr>
          <w:rFonts w:ascii="Times New Roman" w:hAnsi="Times New Roman" w:cs="Times New Roman"/>
          <w:sz w:val="24"/>
          <w:szCs w:val="24"/>
        </w:rPr>
        <w:t>3</w:t>
      </w:r>
      <w:r w:rsidR="000B4A40" w:rsidRPr="0020363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0B4A40">
        <w:rPr>
          <w:rFonts w:ascii="Times New Roman" w:hAnsi="Times New Roman" w:cs="Times New Roman"/>
          <w:sz w:val="24"/>
          <w:szCs w:val="24"/>
        </w:rPr>
        <w:t xml:space="preserve">. </w:t>
      </w:r>
      <w:r w:rsidR="009D2965" w:rsidRPr="00203632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0B4A40">
        <w:rPr>
          <w:rFonts w:ascii="Times New Roman" w:hAnsi="Times New Roman" w:cs="Times New Roman"/>
          <w:sz w:val="24"/>
          <w:szCs w:val="24"/>
        </w:rPr>
        <w:t xml:space="preserve">качественную </w:t>
      </w:r>
      <w:r w:rsidR="009D2965" w:rsidRPr="00203632">
        <w:rPr>
          <w:rFonts w:ascii="Times New Roman" w:hAnsi="Times New Roman" w:cs="Times New Roman"/>
          <w:sz w:val="24"/>
          <w:szCs w:val="24"/>
        </w:rPr>
        <w:t>реализацию</w:t>
      </w:r>
      <w:r w:rsidR="000B4A40">
        <w:rPr>
          <w:rFonts w:ascii="Times New Roman" w:hAnsi="Times New Roman" w:cs="Times New Roman"/>
          <w:sz w:val="24"/>
          <w:szCs w:val="24"/>
        </w:rPr>
        <w:t xml:space="preserve"> актуализированной программы.</w:t>
      </w:r>
    </w:p>
    <w:p w:rsidR="00372FE5" w:rsidRPr="00372FE5" w:rsidRDefault="00372FE5" w:rsidP="00D04006">
      <w:pPr>
        <w:pStyle w:val="a4"/>
        <w:numPr>
          <w:ilvl w:val="0"/>
          <w:numId w:val="52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по восполнению</w:t>
      </w:r>
      <w:r w:rsidR="000B4A40" w:rsidRPr="00372FE5">
        <w:rPr>
          <w:rFonts w:ascii="Times New Roman" w:hAnsi="Times New Roman" w:cs="Times New Roman"/>
          <w:sz w:val="24"/>
          <w:szCs w:val="24"/>
        </w:rPr>
        <w:t xml:space="preserve"> выявленных ценностных дефицитов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мониторинга уровня сформированности личностных результатов обучающихся </w:t>
      </w:r>
    </w:p>
    <w:p w:rsidR="000B4A40" w:rsidRPr="00372FE5" w:rsidRDefault="00372FE5" w:rsidP="00EE55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2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уровне классных коллективов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параллелей, уровней образования, образовательной организации. </w:t>
      </w:r>
    </w:p>
    <w:p w:rsidR="000B4A40" w:rsidRPr="00372FE5" w:rsidRDefault="00372FE5" w:rsidP="00D04006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E5">
        <w:rPr>
          <w:rFonts w:ascii="Times New Roman" w:hAnsi="Times New Roman" w:cs="Times New Roman"/>
          <w:sz w:val="24"/>
          <w:szCs w:val="24"/>
        </w:rPr>
        <w:t>Обеспечить усиление воспитательного потенциала школьных уроков.</w:t>
      </w:r>
    </w:p>
    <w:p w:rsidR="00372FE5" w:rsidRDefault="00322B76" w:rsidP="00D04006">
      <w:pPr>
        <w:pStyle w:val="a4"/>
        <w:numPr>
          <w:ilvl w:val="0"/>
          <w:numId w:val="52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анализ деятельности классных руководителей.</w:t>
      </w:r>
    </w:p>
    <w:p w:rsidR="00322B76" w:rsidRDefault="00322B76" w:rsidP="00D04006">
      <w:pPr>
        <w:pStyle w:val="a4"/>
        <w:numPr>
          <w:ilvl w:val="0"/>
          <w:numId w:val="52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обучающихся, педагогов-предметников, родительскую общественность к планированию воспитательной работы.</w:t>
      </w:r>
    </w:p>
    <w:p w:rsidR="00377285" w:rsidRPr="00377285" w:rsidRDefault="00322B76" w:rsidP="00D04006">
      <w:pPr>
        <w:pStyle w:val="a4"/>
        <w:numPr>
          <w:ilvl w:val="0"/>
          <w:numId w:val="52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Продолжать работать по созданию сетевого взаимодействия с правоохранительными органами, </w:t>
      </w:r>
      <w:r w:rsidR="00A51A16">
        <w:rPr>
          <w:rFonts w:ascii="Times New Roman" w:hAnsi="Times New Roman" w:cs="Times New Roman"/>
          <w:sz w:val="24"/>
          <w:szCs w:val="24"/>
        </w:rPr>
        <w:t>центром профориентации, библиотекой им. Менделеева, досуговыми комплексами</w:t>
      </w:r>
    </w:p>
    <w:p w:rsidR="00377285" w:rsidRPr="00377285" w:rsidRDefault="00377285" w:rsidP="00D04006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77285">
        <w:rPr>
          <w:rFonts w:ascii="Times New Roman" w:hAnsi="Times New Roman" w:cs="Times New Roman"/>
          <w:bCs/>
          <w:sz w:val="24"/>
          <w:szCs w:val="24"/>
        </w:rPr>
        <w:t>родумать организацию профориентационной работы, используя разнообразные формы и методы, привлечение родителей;</w:t>
      </w:r>
    </w:p>
    <w:p w:rsidR="00377285" w:rsidRPr="00377285" w:rsidRDefault="00377285" w:rsidP="00D04006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377285">
        <w:rPr>
          <w:rFonts w:ascii="Times New Roman" w:hAnsi="Times New Roman" w:cs="Times New Roman"/>
          <w:bCs/>
          <w:sz w:val="24"/>
          <w:szCs w:val="24"/>
        </w:rPr>
        <w:t>лассным руководителям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учителям-предметникам, воспитателям </w:t>
      </w:r>
      <w:r w:rsidRPr="00377285">
        <w:rPr>
          <w:rFonts w:ascii="Times New Roman" w:hAnsi="Times New Roman" w:cs="Times New Roman"/>
          <w:bCs/>
          <w:sz w:val="24"/>
          <w:szCs w:val="24"/>
        </w:rPr>
        <w:t xml:space="preserve"> продумать организацию экскурсий и целевых прогулок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772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7285" w:rsidRPr="00377285" w:rsidRDefault="00377285" w:rsidP="0037728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77285" w:rsidRPr="00377285" w:rsidSect="00A206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B5" w:rsidRDefault="00E144B5" w:rsidP="00E2116B">
      <w:pPr>
        <w:spacing w:after="0" w:line="240" w:lineRule="auto"/>
      </w:pPr>
      <w:r>
        <w:separator/>
      </w:r>
    </w:p>
  </w:endnote>
  <w:endnote w:type="continuationSeparator" w:id="0">
    <w:p w:rsidR="00E144B5" w:rsidRDefault="00E144B5" w:rsidP="00E2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Times New Roman"/>
    <w:charset w:val="CC"/>
    <w:family w:val="auto"/>
    <w:pitch w:val="variable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201938"/>
    </w:sdtPr>
    <w:sdtEndPr/>
    <w:sdtContent>
      <w:p w:rsidR="00C43FCD" w:rsidRDefault="00E144B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F5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43FCD" w:rsidRDefault="00C43F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047901"/>
    </w:sdtPr>
    <w:sdtEndPr/>
    <w:sdtContent>
      <w:p w:rsidR="00C43FCD" w:rsidRDefault="00E144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5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C43FCD" w:rsidRDefault="00C43F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B5" w:rsidRDefault="00E144B5" w:rsidP="00E2116B">
      <w:pPr>
        <w:spacing w:after="0" w:line="240" w:lineRule="auto"/>
      </w:pPr>
      <w:r>
        <w:separator/>
      </w:r>
    </w:p>
  </w:footnote>
  <w:footnote w:type="continuationSeparator" w:id="0">
    <w:p w:rsidR="00E144B5" w:rsidRDefault="00E144B5" w:rsidP="00E2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6ECDB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46326"/>
    <w:multiLevelType w:val="hybridMultilevel"/>
    <w:tmpl w:val="F8AECF0E"/>
    <w:lvl w:ilvl="0" w:tplc="DBD075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EC13971"/>
    <w:multiLevelType w:val="hybridMultilevel"/>
    <w:tmpl w:val="28C46CF6"/>
    <w:lvl w:ilvl="0" w:tplc="DBD075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025AE"/>
    <w:multiLevelType w:val="multilevel"/>
    <w:tmpl w:val="540E1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7053FC"/>
    <w:multiLevelType w:val="hybridMultilevel"/>
    <w:tmpl w:val="4EAA426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22FF6"/>
    <w:multiLevelType w:val="hybridMultilevel"/>
    <w:tmpl w:val="56927DC2"/>
    <w:lvl w:ilvl="0" w:tplc="C136E12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B74E8"/>
    <w:multiLevelType w:val="hybridMultilevel"/>
    <w:tmpl w:val="9434229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F4D95"/>
    <w:multiLevelType w:val="hybridMultilevel"/>
    <w:tmpl w:val="54465246"/>
    <w:lvl w:ilvl="0" w:tplc="C136E1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5B20E62"/>
    <w:multiLevelType w:val="hybridMultilevel"/>
    <w:tmpl w:val="0158E7AE"/>
    <w:lvl w:ilvl="0" w:tplc="8C8AEB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91486"/>
    <w:multiLevelType w:val="multilevel"/>
    <w:tmpl w:val="F37470A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3" w15:restartNumberingAfterBreak="0">
    <w:nsid w:val="186D3DC4"/>
    <w:multiLevelType w:val="hybridMultilevel"/>
    <w:tmpl w:val="5A061B6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AE02702"/>
    <w:multiLevelType w:val="hybridMultilevel"/>
    <w:tmpl w:val="7EB8C634"/>
    <w:lvl w:ilvl="0" w:tplc="55EA53C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1BBF27F8"/>
    <w:multiLevelType w:val="hybridMultilevel"/>
    <w:tmpl w:val="1892F2FC"/>
    <w:lvl w:ilvl="0" w:tplc="55EA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E3211AD"/>
    <w:multiLevelType w:val="hybridMultilevel"/>
    <w:tmpl w:val="ADD2D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A0926"/>
    <w:multiLevelType w:val="multilevel"/>
    <w:tmpl w:val="5BAC6FD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8" w15:restartNumberingAfterBreak="0">
    <w:nsid w:val="21295269"/>
    <w:multiLevelType w:val="hybridMultilevel"/>
    <w:tmpl w:val="1192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89091E"/>
    <w:multiLevelType w:val="hybridMultilevel"/>
    <w:tmpl w:val="DADA7EF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747F9"/>
    <w:multiLevelType w:val="hybridMultilevel"/>
    <w:tmpl w:val="0C72E7C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33424"/>
    <w:multiLevelType w:val="hybridMultilevel"/>
    <w:tmpl w:val="33D4B1B0"/>
    <w:lvl w:ilvl="0" w:tplc="DBD075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203C1"/>
    <w:multiLevelType w:val="multilevel"/>
    <w:tmpl w:val="71AE8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3" w15:restartNumberingAfterBreak="0">
    <w:nsid w:val="32081A3E"/>
    <w:multiLevelType w:val="hybridMultilevel"/>
    <w:tmpl w:val="28DA98DA"/>
    <w:lvl w:ilvl="0" w:tplc="1E867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31259A"/>
    <w:multiLevelType w:val="hybridMultilevel"/>
    <w:tmpl w:val="5FF0E99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840722"/>
    <w:multiLevelType w:val="multilevel"/>
    <w:tmpl w:val="10584C66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6" w15:restartNumberingAfterBreak="0">
    <w:nsid w:val="4314078C"/>
    <w:multiLevelType w:val="hybridMultilevel"/>
    <w:tmpl w:val="2CA2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54C36"/>
    <w:multiLevelType w:val="hybridMultilevel"/>
    <w:tmpl w:val="080280AE"/>
    <w:lvl w:ilvl="0" w:tplc="AD1C7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11964"/>
    <w:multiLevelType w:val="hybridMultilevel"/>
    <w:tmpl w:val="011A8F88"/>
    <w:lvl w:ilvl="0" w:tplc="87041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9E2F59"/>
    <w:multiLevelType w:val="hybridMultilevel"/>
    <w:tmpl w:val="E552364C"/>
    <w:lvl w:ilvl="0" w:tplc="55EA53C2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 w15:restartNumberingAfterBreak="0">
    <w:nsid w:val="4C60321A"/>
    <w:multiLevelType w:val="hybridMultilevel"/>
    <w:tmpl w:val="B87E4044"/>
    <w:lvl w:ilvl="0" w:tplc="DBD075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1A64D7"/>
    <w:multiLevelType w:val="hybridMultilevel"/>
    <w:tmpl w:val="B948AC12"/>
    <w:lvl w:ilvl="0" w:tplc="55EA53C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F7379"/>
    <w:multiLevelType w:val="hybridMultilevel"/>
    <w:tmpl w:val="7FB00C1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4300F7"/>
    <w:multiLevelType w:val="hybridMultilevel"/>
    <w:tmpl w:val="6848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C3C04"/>
    <w:multiLevelType w:val="hybridMultilevel"/>
    <w:tmpl w:val="4A96B73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D00BD"/>
    <w:multiLevelType w:val="hybridMultilevel"/>
    <w:tmpl w:val="24C2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B3901"/>
    <w:multiLevelType w:val="hybridMultilevel"/>
    <w:tmpl w:val="320A1CC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9C3EDC"/>
    <w:multiLevelType w:val="hybridMultilevel"/>
    <w:tmpl w:val="8F6A3EB2"/>
    <w:lvl w:ilvl="0" w:tplc="55EA53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54C72A56"/>
    <w:multiLevelType w:val="hybridMultilevel"/>
    <w:tmpl w:val="F4366F5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E07734"/>
    <w:multiLevelType w:val="hybridMultilevel"/>
    <w:tmpl w:val="D1425C86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D416B"/>
    <w:multiLevelType w:val="hybridMultilevel"/>
    <w:tmpl w:val="6B2A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A2237"/>
    <w:multiLevelType w:val="hybridMultilevel"/>
    <w:tmpl w:val="8338772E"/>
    <w:lvl w:ilvl="0" w:tplc="DBD075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5B2C6FD2"/>
    <w:multiLevelType w:val="hybridMultilevel"/>
    <w:tmpl w:val="6C3EE2B4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560B28"/>
    <w:multiLevelType w:val="hybridMultilevel"/>
    <w:tmpl w:val="423425A4"/>
    <w:lvl w:ilvl="0" w:tplc="55EA53C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4" w15:restartNumberingAfterBreak="0">
    <w:nsid w:val="5DEB3E94"/>
    <w:multiLevelType w:val="hybridMultilevel"/>
    <w:tmpl w:val="D0F60AE8"/>
    <w:lvl w:ilvl="0" w:tplc="169A7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CE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8AB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C0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6C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2D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A4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B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84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872F95"/>
    <w:multiLevelType w:val="hybridMultilevel"/>
    <w:tmpl w:val="4C5CEA10"/>
    <w:lvl w:ilvl="0" w:tplc="169A7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CE4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8AB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C0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6C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B2D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A4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AB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6849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2243CF"/>
    <w:multiLevelType w:val="hybridMultilevel"/>
    <w:tmpl w:val="3F40079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3F18E7"/>
    <w:multiLevelType w:val="hybridMultilevel"/>
    <w:tmpl w:val="15DA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55725C"/>
    <w:multiLevelType w:val="hybridMultilevel"/>
    <w:tmpl w:val="E0F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5C7A01"/>
    <w:multiLevelType w:val="multilevel"/>
    <w:tmpl w:val="9B405BF4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1972DAF"/>
    <w:multiLevelType w:val="hybridMultilevel"/>
    <w:tmpl w:val="6712A426"/>
    <w:lvl w:ilvl="0" w:tplc="09FA3E1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62DA066C"/>
    <w:multiLevelType w:val="hybridMultilevel"/>
    <w:tmpl w:val="32FA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657B2"/>
    <w:multiLevelType w:val="multilevel"/>
    <w:tmpl w:val="2F02A662"/>
    <w:styleLink w:val="WW8Num4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E821FE"/>
    <w:multiLevelType w:val="hybridMultilevel"/>
    <w:tmpl w:val="6B7E475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5C3FFA"/>
    <w:multiLevelType w:val="hybridMultilevel"/>
    <w:tmpl w:val="AFE21A3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850420"/>
    <w:multiLevelType w:val="multilevel"/>
    <w:tmpl w:val="54001B3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56" w15:restartNumberingAfterBreak="0">
    <w:nsid w:val="741B13F0"/>
    <w:multiLevelType w:val="hybridMultilevel"/>
    <w:tmpl w:val="1840D742"/>
    <w:lvl w:ilvl="0" w:tplc="239C9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512408"/>
    <w:multiLevelType w:val="hybridMultilevel"/>
    <w:tmpl w:val="0DE2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E479D4"/>
    <w:multiLevelType w:val="hybridMultilevel"/>
    <w:tmpl w:val="FDD09820"/>
    <w:lvl w:ilvl="0" w:tplc="AD1C7C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055C7E"/>
    <w:multiLevelType w:val="hybridMultilevel"/>
    <w:tmpl w:val="30826CCE"/>
    <w:lvl w:ilvl="0" w:tplc="55EA53C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 w15:restartNumberingAfterBreak="0">
    <w:nsid w:val="78681002"/>
    <w:multiLevelType w:val="hybridMultilevel"/>
    <w:tmpl w:val="F1AAA220"/>
    <w:lvl w:ilvl="0" w:tplc="DBD0752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1" w15:restartNumberingAfterBreak="0">
    <w:nsid w:val="7B164C53"/>
    <w:multiLevelType w:val="hybridMultilevel"/>
    <w:tmpl w:val="9320A7E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45"/>
  </w:num>
  <w:num w:numId="4">
    <w:abstractNumId w:val="51"/>
  </w:num>
  <w:num w:numId="5">
    <w:abstractNumId w:val="48"/>
  </w:num>
  <w:num w:numId="6">
    <w:abstractNumId w:val="13"/>
  </w:num>
  <w:num w:numId="7">
    <w:abstractNumId w:val="55"/>
  </w:num>
  <w:num w:numId="8">
    <w:abstractNumId w:val="5"/>
  </w:num>
  <w:num w:numId="9">
    <w:abstractNumId w:val="0"/>
  </w:num>
  <w:num w:numId="10">
    <w:abstractNumId w:val="21"/>
  </w:num>
  <w:num w:numId="11">
    <w:abstractNumId w:val="60"/>
  </w:num>
  <w:num w:numId="12">
    <w:abstractNumId w:val="19"/>
  </w:num>
  <w:num w:numId="13">
    <w:abstractNumId w:val="46"/>
  </w:num>
  <w:num w:numId="14">
    <w:abstractNumId w:val="12"/>
  </w:num>
  <w:num w:numId="15">
    <w:abstractNumId w:val="31"/>
  </w:num>
  <w:num w:numId="16">
    <w:abstractNumId w:val="59"/>
  </w:num>
  <w:num w:numId="17">
    <w:abstractNumId w:val="61"/>
  </w:num>
  <w:num w:numId="18">
    <w:abstractNumId w:val="30"/>
  </w:num>
  <w:num w:numId="19">
    <w:abstractNumId w:val="41"/>
  </w:num>
  <w:num w:numId="20">
    <w:abstractNumId w:val="20"/>
  </w:num>
  <w:num w:numId="21">
    <w:abstractNumId w:val="23"/>
  </w:num>
  <w:num w:numId="22">
    <w:abstractNumId w:val="38"/>
  </w:num>
  <w:num w:numId="23">
    <w:abstractNumId w:val="7"/>
  </w:num>
  <w:num w:numId="24">
    <w:abstractNumId w:val="54"/>
  </w:num>
  <w:num w:numId="25">
    <w:abstractNumId w:val="37"/>
  </w:num>
  <w:num w:numId="26">
    <w:abstractNumId w:val="17"/>
  </w:num>
  <w:num w:numId="27">
    <w:abstractNumId w:val="4"/>
  </w:num>
  <w:num w:numId="28">
    <w:abstractNumId w:val="56"/>
  </w:num>
  <w:num w:numId="29">
    <w:abstractNumId w:val="32"/>
  </w:num>
  <w:num w:numId="30">
    <w:abstractNumId w:val="29"/>
  </w:num>
  <w:num w:numId="31">
    <w:abstractNumId w:val="53"/>
  </w:num>
  <w:num w:numId="32">
    <w:abstractNumId w:val="6"/>
  </w:num>
  <w:num w:numId="33">
    <w:abstractNumId w:val="16"/>
  </w:num>
  <w:num w:numId="34">
    <w:abstractNumId w:val="42"/>
  </w:num>
  <w:num w:numId="35">
    <w:abstractNumId w:val="34"/>
  </w:num>
  <w:num w:numId="36">
    <w:abstractNumId w:val="10"/>
  </w:num>
  <w:num w:numId="37">
    <w:abstractNumId w:val="8"/>
  </w:num>
  <w:num w:numId="38">
    <w:abstractNumId w:val="33"/>
  </w:num>
  <w:num w:numId="39">
    <w:abstractNumId w:val="25"/>
  </w:num>
  <w:num w:numId="40">
    <w:abstractNumId w:val="11"/>
  </w:num>
  <w:num w:numId="41">
    <w:abstractNumId w:val="40"/>
  </w:num>
  <w:num w:numId="42">
    <w:abstractNumId w:val="24"/>
  </w:num>
  <w:num w:numId="43">
    <w:abstractNumId w:val="9"/>
  </w:num>
  <w:num w:numId="44">
    <w:abstractNumId w:val="36"/>
  </w:num>
  <w:num w:numId="45">
    <w:abstractNumId w:val="43"/>
  </w:num>
  <w:num w:numId="46">
    <w:abstractNumId w:val="35"/>
  </w:num>
  <w:num w:numId="47">
    <w:abstractNumId w:val="18"/>
  </w:num>
  <w:num w:numId="48">
    <w:abstractNumId w:val="47"/>
  </w:num>
  <w:num w:numId="49">
    <w:abstractNumId w:val="58"/>
  </w:num>
  <w:num w:numId="50">
    <w:abstractNumId w:val="14"/>
  </w:num>
  <w:num w:numId="51">
    <w:abstractNumId w:val="27"/>
  </w:num>
  <w:num w:numId="52">
    <w:abstractNumId w:val="44"/>
  </w:num>
  <w:num w:numId="53">
    <w:abstractNumId w:val="22"/>
  </w:num>
  <w:num w:numId="54">
    <w:abstractNumId w:val="57"/>
  </w:num>
  <w:num w:numId="55">
    <w:abstractNumId w:val="26"/>
  </w:num>
  <w:num w:numId="56">
    <w:abstractNumId w:val="28"/>
  </w:num>
  <w:num w:numId="57">
    <w:abstractNumId w:val="52"/>
  </w:num>
  <w:num w:numId="58">
    <w:abstractNumId w:val="49"/>
  </w:num>
  <w:num w:numId="59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734"/>
    <w:rsid w:val="00004BE5"/>
    <w:rsid w:val="0000510C"/>
    <w:rsid w:val="00010892"/>
    <w:rsid w:val="0001233C"/>
    <w:rsid w:val="00014064"/>
    <w:rsid w:val="00021378"/>
    <w:rsid w:val="00021ACC"/>
    <w:rsid w:val="00022E02"/>
    <w:rsid w:val="000243DA"/>
    <w:rsid w:val="00026D59"/>
    <w:rsid w:val="00030C3B"/>
    <w:rsid w:val="00031B22"/>
    <w:rsid w:val="00033BC2"/>
    <w:rsid w:val="00033C13"/>
    <w:rsid w:val="000357C2"/>
    <w:rsid w:val="00040DC8"/>
    <w:rsid w:val="000442F2"/>
    <w:rsid w:val="00047248"/>
    <w:rsid w:val="000548D3"/>
    <w:rsid w:val="00057743"/>
    <w:rsid w:val="0006197E"/>
    <w:rsid w:val="0006294C"/>
    <w:rsid w:val="00066293"/>
    <w:rsid w:val="00067734"/>
    <w:rsid w:val="00067EC0"/>
    <w:rsid w:val="00070F7C"/>
    <w:rsid w:val="0007182B"/>
    <w:rsid w:val="00077622"/>
    <w:rsid w:val="00080ED8"/>
    <w:rsid w:val="00082482"/>
    <w:rsid w:val="00084DB5"/>
    <w:rsid w:val="00085883"/>
    <w:rsid w:val="000917F8"/>
    <w:rsid w:val="00091FA3"/>
    <w:rsid w:val="00092013"/>
    <w:rsid w:val="0009248A"/>
    <w:rsid w:val="000959C8"/>
    <w:rsid w:val="000A1BC8"/>
    <w:rsid w:val="000A4F06"/>
    <w:rsid w:val="000A6048"/>
    <w:rsid w:val="000A704F"/>
    <w:rsid w:val="000A7B1D"/>
    <w:rsid w:val="000A7D86"/>
    <w:rsid w:val="000B2219"/>
    <w:rsid w:val="000B364D"/>
    <w:rsid w:val="000B4A40"/>
    <w:rsid w:val="000B5E42"/>
    <w:rsid w:val="000B6136"/>
    <w:rsid w:val="000C0490"/>
    <w:rsid w:val="000C3690"/>
    <w:rsid w:val="000C5BB9"/>
    <w:rsid w:val="000D5AFF"/>
    <w:rsid w:val="000E52A2"/>
    <w:rsid w:val="000E6528"/>
    <w:rsid w:val="000E6C79"/>
    <w:rsid w:val="000F332A"/>
    <w:rsid w:val="000F4E2D"/>
    <w:rsid w:val="000F5FA3"/>
    <w:rsid w:val="000F618F"/>
    <w:rsid w:val="000F7E94"/>
    <w:rsid w:val="00103007"/>
    <w:rsid w:val="0011112C"/>
    <w:rsid w:val="001113F7"/>
    <w:rsid w:val="001119EF"/>
    <w:rsid w:val="00111E88"/>
    <w:rsid w:val="001170AA"/>
    <w:rsid w:val="00121928"/>
    <w:rsid w:val="001316CD"/>
    <w:rsid w:val="00135823"/>
    <w:rsid w:val="00140186"/>
    <w:rsid w:val="00140204"/>
    <w:rsid w:val="00140B93"/>
    <w:rsid w:val="001412EB"/>
    <w:rsid w:val="001426C4"/>
    <w:rsid w:val="0015255F"/>
    <w:rsid w:val="00152C35"/>
    <w:rsid w:val="00157926"/>
    <w:rsid w:val="0016320D"/>
    <w:rsid w:val="0016384A"/>
    <w:rsid w:val="00163AE4"/>
    <w:rsid w:val="001705B9"/>
    <w:rsid w:val="0017615F"/>
    <w:rsid w:val="001765E9"/>
    <w:rsid w:val="0018114B"/>
    <w:rsid w:val="00182F47"/>
    <w:rsid w:val="00183402"/>
    <w:rsid w:val="0018354D"/>
    <w:rsid w:val="00185017"/>
    <w:rsid w:val="001925FE"/>
    <w:rsid w:val="00192BC7"/>
    <w:rsid w:val="00193580"/>
    <w:rsid w:val="001948C8"/>
    <w:rsid w:val="001969B7"/>
    <w:rsid w:val="001A5023"/>
    <w:rsid w:val="001A7C26"/>
    <w:rsid w:val="001B48C4"/>
    <w:rsid w:val="001B63D8"/>
    <w:rsid w:val="001C0584"/>
    <w:rsid w:val="001C3833"/>
    <w:rsid w:val="001D21BB"/>
    <w:rsid w:val="001D2861"/>
    <w:rsid w:val="001D2D77"/>
    <w:rsid w:val="001D3052"/>
    <w:rsid w:val="001D62F4"/>
    <w:rsid w:val="001D69BE"/>
    <w:rsid w:val="001E209C"/>
    <w:rsid w:val="001E5491"/>
    <w:rsid w:val="001E646C"/>
    <w:rsid w:val="001F479F"/>
    <w:rsid w:val="00203632"/>
    <w:rsid w:val="00216A17"/>
    <w:rsid w:val="00216CB2"/>
    <w:rsid w:val="002218B0"/>
    <w:rsid w:val="00221C40"/>
    <w:rsid w:val="00226530"/>
    <w:rsid w:val="00226538"/>
    <w:rsid w:val="00227A82"/>
    <w:rsid w:val="002335DA"/>
    <w:rsid w:val="00233861"/>
    <w:rsid w:val="00234982"/>
    <w:rsid w:val="002378CB"/>
    <w:rsid w:val="00244551"/>
    <w:rsid w:val="00244A52"/>
    <w:rsid w:val="00246C3E"/>
    <w:rsid w:val="0025083B"/>
    <w:rsid w:val="00253C3B"/>
    <w:rsid w:val="002541C9"/>
    <w:rsid w:val="002547F3"/>
    <w:rsid w:val="002575F2"/>
    <w:rsid w:val="0026496C"/>
    <w:rsid w:val="00265411"/>
    <w:rsid w:val="0026612B"/>
    <w:rsid w:val="00266E01"/>
    <w:rsid w:val="00266F8D"/>
    <w:rsid w:val="00270EB2"/>
    <w:rsid w:val="00276E71"/>
    <w:rsid w:val="00277A42"/>
    <w:rsid w:val="00282A47"/>
    <w:rsid w:val="002877ED"/>
    <w:rsid w:val="00291051"/>
    <w:rsid w:val="002A14AF"/>
    <w:rsid w:val="002A4ACE"/>
    <w:rsid w:val="002A7FD5"/>
    <w:rsid w:val="002B2ABD"/>
    <w:rsid w:val="002B6863"/>
    <w:rsid w:val="002B776C"/>
    <w:rsid w:val="002C3002"/>
    <w:rsid w:val="002C4E33"/>
    <w:rsid w:val="002C4F57"/>
    <w:rsid w:val="002C769B"/>
    <w:rsid w:val="002D4252"/>
    <w:rsid w:val="002E0A05"/>
    <w:rsid w:val="002E19A9"/>
    <w:rsid w:val="002E2372"/>
    <w:rsid w:val="002E3065"/>
    <w:rsid w:val="002E4A00"/>
    <w:rsid w:val="002E55B6"/>
    <w:rsid w:val="002E55F3"/>
    <w:rsid w:val="002E5CC9"/>
    <w:rsid w:val="002E6489"/>
    <w:rsid w:val="002E661B"/>
    <w:rsid w:val="002F0331"/>
    <w:rsid w:val="002F0C49"/>
    <w:rsid w:val="002F1EA1"/>
    <w:rsid w:val="002F236F"/>
    <w:rsid w:val="002F27CC"/>
    <w:rsid w:val="002F45D9"/>
    <w:rsid w:val="002F4742"/>
    <w:rsid w:val="002F7801"/>
    <w:rsid w:val="00302AF4"/>
    <w:rsid w:val="0030312B"/>
    <w:rsid w:val="00304478"/>
    <w:rsid w:val="00306669"/>
    <w:rsid w:val="00312AAA"/>
    <w:rsid w:val="00314ADF"/>
    <w:rsid w:val="003202F9"/>
    <w:rsid w:val="00322B76"/>
    <w:rsid w:val="00326EF7"/>
    <w:rsid w:val="0033014B"/>
    <w:rsid w:val="003310B1"/>
    <w:rsid w:val="0033342F"/>
    <w:rsid w:val="00341E8B"/>
    <w:rsid w:val="0034373A"/>
    <w:rsid w:val="00344CD0"/>
    <w:rsid w:val="003467A7"/>
    <w:rsid w:val="00350C55"/>
    <w:rsid w:val="00356047"/>
    <w:rsid w:val="003570C0"/>
    <w:rsid w:val="00360992"/>
    <w:rsid w:val="00367F4F"/>
    <w:rsid w:val="00370324"/>
    <w:rsid w:val="00372FE5"/>
    <w:rsid w:val="003736A4"/>
    <w:rsid w:val="003745A7"/>
    <w:rsid w:val="00374641"/>
    <w:rsid w:val="00374874"/>
    <w:rsid w:val="00374D79"/>
    <w:rsid w:val="00376EFA"/>
    <w:rsid w:val="00377285"/>
    <w:rsid w:val="003779A5"/>
    <w:rsid w:val="00384B47"/>
    <w:rsid w:val="0038504D"/>
    <w:rsid w:val="00396BDF"/>
    <w:rsid w:val="003A0545"/>
    <w:rsid w:val="003A0562"/>
    <w:rsid w:val="003A0AF5"/>
    <w:rsid w:val="003A0BD4"/>
    <w:rsid w:val="003A475D"/>
    <w:rsid w:val="003A6E7F"/>
    <w:rsid w:val="003A76C2"/>
    <w:rsid w:val="003A7722"/>
    <w:rsid w:val="003B1550"/>
    <w:rsid w:val="003C04FB"/>
    <w:rsid w:val="003C60BF"/>
    <w:rsid w:val="003C6311"/>
    <w:rsid w:val="003D021C"/>
    <w:rsid w:val="003D0966"/>
    <w:rsid w:val="003D47D3"/>
    <w:rsid w:val="003D4807"/>
    <w:rsid w:val="003D696F"/>
    <w:rsid w:val="003E3539"/>
    <w:rsid w:val="003E5FA8"/>
    <w:rsid w:val="003E68B3"/>
    <w:rsid w:val="003E70A5"/>
    <w:rsid w:val="003F45FD"/>
    <w:rsid w:val="003F6C6A"/>
    <w:rsid w:val="003F7AD2"/>
    <w:rsid w:val="00404983"/>
    <w:rsid w:val="00404A92"/>
    <w:rsid w:val="004104B5"/>
    <w:rsid w:val="00410C02"/>
    <w:rsid w:val="004145DE"/>
    <w:rsid w:val="00423FA0"/>
    <w:rsid w:val="00426483"/>
    <w:rsid w:val="004268D8"/>
    <w:rsid w:val="0043083D"/>
    <w:rsid w:val="00436392"/>
    <w:rsid w:val="00436725"/>
    <w:rsid w:val="00441033"/>
    <w:rsid w:val="00443633"/>
    <w:rsid w:val="004455AD"/>
    <w:rsid w:val="00445881"/>
    <w:rsid w:val="00452C00"/>
    <w:rsid w:val="0045565A"/>
    <w:rsid w:val="00456567"/>
    <w:rsid w:val="00463869"/>
    <w:rsid w:val="0046437A"/>
    <w:rsid w:val="00464ACC"/>
    <w:rsid w:val="004665D8"/>
    <w:rsid w:val="00466F93"/>
    <w:rsid w:val="00473F16"/>
    <w:rsid w:val="00477F29"/>
    <w:rsid w:val="004817BA"/>
    <w:rsid w:val="00481E3A"/>
    <w:rsid w:val="0048313A"/>
    <w:rsid w:val="00484157"/>
    <w:rsid w:val="00484992"/>
    <w:rsid w:val="004877B6"/>
    <w:rsid w:val="004907EA"/>
    <w:rsid w:val="004941A5"/>
    <w:rsid w:val="00497865"/>
    <w:rsid w:val="00497868"/>
    <w:rsid w:val="004A1BCE"/>
    <w:rsid w:val="004A26D5"/>
    <w:rsid w:val="004A4740"/>
    <w:rsid w:val="004A70ED"/>
    <w:rsid w:val="004A7182"/>
    <w:rsid w:val="004A725D"/>
    <w:rsid w:val="004B0307"/>
    <w:rsid w:val="004B1D79"/>
    <w:rsid w:val="004B6434"/>
    <w:rsid w:val="004C2297"/>
    <w:rsid w:val="004C4196"/>
    <w:rsid w:val="004C7995"/>
    <w:rsid w:val="004D3456"/>
    <w:rsid w:val="004E03D2"/>
    <w:rsid w:val="004E1DE9"/>
    <w:rsid w:val="004E6D62"/>
    <w:rsid w:val="004F0420"/>
    <w:rsid w:val="004F1F8F"/>
    <w:rsid w:val="004F4243"/>
    <w:rsid w:val="004F7CB4"/>
    <w:rsid w:val="00500BAC"/>
    <w:rsid w:val="005058AF"/>
    <w:rsid w:val="00511384"/>
    <w:rsid w:val="0051228E"/>
    <w:rsid w:val="00515E52"/>
    <w:rsid w:val="0052303D"/>
    <w:rsid w:val="00524C3B"/>
    <w:rsid w:val="0052586F"/>
    <w:rsid w:val="0052716B"/>
    <w:rsid w:val="00530883"/>
    <w:rsid w:val="00537290"/>
    <w:rsid w:val="00541A1B"/>
    <w:rsid w:val="00545F81"/>
    <w:rsid w:val="00552FAD"/>
    <w:rsid w:val="005535FE"/>
    <w:rsid w:val="005551E6"/>
    <w:rsid w:val="00556DA6"/>
    <w:rsid w:val="00560890"/>
    <w:rsid w:val="005663EC"/>
    <w:rsid w:val="005721B8"/>
    <w:rsid w:val="00572458"/>
    <w:rsid w:val="0058202E"/>
    <w:rsid w:val="00585F37"/>
    <w:rsid w:val="00592469"/>
    <w:rsid w:val="005932C2"/>
    <w:rsid w:val="00593EE9"/>
    <w:rsid w:val="00594E39"/>
    <w:rsid w:val="00595343"/>
    <w:rsid w:val="005A6C81"/>
    <w:rsid w:val="005B1D18"/>
    <w:rsid w:val="005B3BCA"/>
    <w:rsid w:val="005B7098"/>
    <w:rsid w:val="005C1003"/>
    <w:rsid w:val="005C3825"/>
    <w:rsid w:val="005C410F"/>
    <w:rsid w:val="005D03F3"/>
    <w:rsid w:val="005D1085"/>
    <w:rsid w:val="005D3D91"/>
    <w:rsid w:val="005D5265"/>
    <w:rsid w:val="005D62D7"/>
    <w:rsid w:val="005D6BF2"/>
    <w:rsid w:val="005E06EA"/>
    <w:rsid w:val="005E0AEF"/>
    <w:rsid w:val="005F0CC4"/>
    <w:rsid w:val="005F1F52"/>
    <w:rsid w:val="005F5F35"/>
    <w:rsid w:val="00600F0F"/>
    <w:rsid w:val="00601FB7"/>
    <w:rsid w:val="0060238E"/>
    <w:rsid w:val="006041E8"/>
    <w:rsid w:val="00615A7E"/>
    <w:rsid w:val="0061611D"/>
    <w:rsid w:val="00616AD7"/>
    <w:rsid w:val="00621657"/>
    <w:rsid w:val="00622835"/>
    <w:rsid w:val="00625C67"/>
    <w:rsid w:val="00625F2C"/>
    <w:rsid w:val="00626D40"/>
    <w:rsid w:val="0062707A"/>
    <w:rsid w:val="00627A36"/>
    <w:rsid w:val="00633EF9"/>
    <w:rsid w:val="006416E3"/>
    <w:rsid w:val="006417CE"/>
    <w:rsid w:val="00642BF2"/>
    <w:rsid w:val="00644E53"/>
    <w:rsid w:val="00645D9E"/>
    <w:rsid w:val="00645EB0"/>
    <w:rsid w:val="00647739"/>
    <w:rsid w:val="00650794"/>
    <w:rsid w:val="006534BE"/>
    <w:rsid w:val="00660ECB"/>
    <w:rsid w:val="00662890"/>
    <w:rsid w:val="00664CA2"/>
    <w:rsid w:val="0066648A"/>
    <w:rsid w:val="006718B1"/>
    <w:rsid w:val="00671C6D"/>
    <w:rsid w:val="00674068"/>
    <w:rsid w:val="00674C89"/>
    <w:rsid w:val="00675BAC"/>
    <w:rsid w:val="00676D53"/>
    <w:rsid w:val="00681822"/>
    <w:rsid w:val="00682623"/>
    <w:rsid w:val="00686BA1"/>
    <w:rsid w:val="00690713"/>
    <w:rsid w:val="006A3CBA"/>
    <w:rsid w:val="006B128D"/>
    <w:rsid w:val="006B13E8"/>
    <w:rsid w:val="006B166A"/>
    <w:rsid w:val="006B4199"/>
    <w:rsid w:val="006B6189"/>
    <w:rsid w:val="006B62D8"/>
    <w:rsid w:val="006C078A"/>
    <w:rsid w:val="006C27CA"/>
    <w:rsid w:val="006C3E60"/>
    <w:rsid w:val="006D0C54"/>
    <w:rsid w:val="006D1054"/>
    <w:rsid w:val="006D110B"/>
    <w:rsid w:val="006D5E72"/>
    <w:rsid w:val="006D797A"/>
    <w:rsid w:val="006E5F22"/>
    <w:rsid w:val="006F2A90"/>
    <w:rsid w:val="006F4A60"/>
    <w:rsid w:val="006F6B67"/>
    <w:rsid w:val="00700D44"/>
    <w:rsid w:val="0070240A"/>
    <w:rsid w:val="00703545"/>
    <w:rsid w:val="00704807"/>
    <w:rsid w:val="00710964"/>
    <w:rsid w:val="00712902"/>
    <w:rsid w:val="007132D2"/>
    <w:rsid w:val="007212DE"/>
    <w:rsid w:val="00722771"/>
    <w:rsid w:val="0072490E"/>
    <w:rsid w:val="0073025C"/>
    <w:rsid w:val="00732A6B"/>
    <w:rsid w:val="00737526"/>
    <w:rsid w:val="00741D9F"/>
    <w:rsid w:val="00745078"/>
    <w:rsid w:val="00746843"/>
    <w:rsid w:val="00750FFC"/>
    <w:rsid w:val="00752150"/>
    <w:rsid w:val="0075218F"/>
    <w:rsid w:val="00752757"/>
    <w:rsid w:val="007541D8"/>
    <w:rsid w:val="00754B86"/>
    <w:rsid w:val="0075610D"/>
    <w:rsid w:val="00760284"/>
    <w:rsid w:val="00760B8C"/>
    <w:rsid w:val="00761BFB"/>
    <w:rsid w:val="00762FBA"/>
    <w:rsid w:val="0076673F"/>
    <w:rsid w:val="00767FF4"/>
    <w:rsid w:val="007705B9"/>
    <w:rsid w:val="007771B1"/>
    <w:rsid w:val="007775A8"/>
    <w:rsid w:val="007908E2"/>
    <w:rsid w:val="00796070"/>
    <w:rsid w:val="007A2027"/>
    <w:rsid w:val="007A2C56"/>
    <w:rsid w:val="007A58D7"/>
    <w:rsid w:val="007A5B89"/>
    <w:rsid w:val="007B7D6F"/>
    <w:rsid w:val="007C2A23"/>
    <w:rsid w:val="007C4DAE"/>
    <w:rsid w:val="007C4E0E"/>
    <w:rsid w:val="007C7A78"/>
    <w:rsid w:val="007D123C"/>
    <w:rsid w:val="007D3DE6"/>
    <w:rsid w:val="007D41A7"/>
    <w:rsid w:val="007D4391"/>
    <w:rsid w:val="007D6FC3"/>
    <w:rsid w:val="007E4BDB"/>
    <w:rsid w:val="007F1FAB"/>
    <w:rsid w:val="007F38FC"/>
    <w:rsid w:val="007F7411"/>
    <w:rsid w:val="00802C0A"/>
    <w:rsid w:val="00803F37"/>
    <w:rsid w:val="0080565B"/>
    <w:rsid w:val="00807285"/>
    <w:rsid w:val="00807E3B"/>
    <w:rsid w:val="008129F3"/>
    <w:rsid w:val="0081341C"/>
    <w:rsid w:val="0081531D"/>
    <w:rsid w:val="00820842"/>
    <w:rsid w:val="00822F21"/>
    <w:rsid w:val="00823CC9"/>
    <w:rsid w:val="00831D64"/>
    <w:rsid w:val="00832141"/>
    <w:rsid w:val="00834CB4"/>
    <w:rsid w:val="00840E53"/>
    <w:rsid w:val="00841E1A"/>
    <w:rsid w:val="008442A4"/>
    <w:rsid w:val="00844C87"/>
    <w:rsid w:val="008474D5"/>
    <w:rsid w:val="00850557"/>
    <w:rsid w:val="00854718"/>
    <w:rsid w:val="00861BB7"/>
    <w:rsid w:val="00867247"/>
    <w:rsid w:val="00870DD9"/>
    <w:rsid w:val="008762EF"/>
    <w:rsid w:val="00890251"/>
    <w:rsid w:val="00894560"/>
    <w:rsid w:val="008A0242"/>
    <w:rsid w:val="008A13AF"/>
    <w:rsid w:val="008A333D"/>
    <w:rsid w:val="008A425D"/>
    <w:rsid w:val="008A679D"/>
    <w:rsid w:val="008B1C85"/>
    <w:rsid w:val="008B3511"/>
    <w:rsid w:val="008B38F0"/>
    <w:rsid w:val="008B63CB"/>
    <w:rsid w:val="008B7B8D"/>
    <w:rsid w:val="008C0D1C"/>
    <w:rsid w:val="008C10DB"/>
    <w:rsid w:val="008C4569"/>
    <w:rsid w:val="008C6B51"/>
    <w:rsid w:val="008C7B90"/>
    <w:rsid w:val="008D2194"/>
    <w:rsid w:val="008D2604"/>
    <w:rsid w:val="008D5677"/>
    <w:rsid w:val="008D5706"/>
    <w:rsid w:val="008D5DA1"/>
    <w:rsid w:val="008D61AB"/>
    <w:rsid w:val="008D767A"/>
    <w:rsid w:val="008E35A9"/>
    <w:rsid w:val="008E3F3A"/>
    <w:rsid w:val="008E6CDD"/>
    <w:rsid w:val="008F04A0"/>
    <w:rsid w:val="008F5268"/>
    <w:rsid w:val="009006B4"/>
    <w:rsid w:val="00905D7B"/>
    <w:rsid w:val="00910DDE"/>
    <w:rsid w:val="0091312E"/>
    <w:rsid w:val="0092693A"/>
    <w:rsid w:val="00937B47"/>
    <w:rsid w:val="0094136B"/>
    <w:rsid w:val="00941417"/>
    <w:rsid w:val="0094301F"/>
    <w:rsid w:val="00944144"/>
    <w:rsid w:val="00946995"/>
    <w:rsid w:val="00952A40"/>
    <w:rsid w:val="00953D53"/>
    <w:rsid w:val="00953D9C"/>
    <w:rsid w:val="00955AC5"/>
    <w:rsid w:val="00956927"/>
    <w:rsid w:val="00956A31"/>
    <w:rsid w:val="00956A7A"/>
    <w:rsid w:val="009573FB"/>
    <w:rsid w:val="009625C8"/>
    <w:rsid w:val="00963D2A"/>
    <w:rsid w:val="00964224"/>
    <w:rsid w:val="00965957"/>
    <w:rsid w:val="00974681"/>
    <w:rsid w:val="0097576F"/>
    <w:rsid w:val="00982810"/>
    <w:rsid w:val="0098633D"/>
    <w:rsid w:val="00990290"/>
    <w:rsid w:val="009947DC"/>
    <w:rsid w:val="009A127B"/>
    <w:rsid w:val="009A3345"/>
    <w:rsid w:val="009A7A6E"/>
    <w:rsid w:val="009A7DD6"/>
    <w:rsid w:val="009B5A80"/>
    <w:rsid w:val="009B6CFA"/>
    <w:rsid w:val="009C1EEE"/>
    <w:rsid w:val="009C3599"/>
    <w:rsid w:val="009C387B"/>
    <w:rsid w:val="009C62D1"/>
    <w:rsid w:val="009D02B6"/>
    <w:rsid w:val="009D2965"/>
    <w:rsid w:val="009D3613"/>
    <w:rsid w:val="009D3A4E"/>
    <w:rsid w:val="009D44F9"/>
    <w:rsid w:val="009D5900"/>
    <w:rsid w:val="009E1496"/>
    <w:rsid w:val="009F1E52"/>
    <w:rsid w:val="009F2FB3"/>
    <w:rsid w:val="009F3564"/>
    <w:rsid w:val="00A005D5"/>
    <w:rsid w:val="00A02EB7"/>
    <w:rsid w:val="00A02F06"/>
    <w:rsid w:val="00A0741E"/>
    <w:rsid w:val="00A10077"/>
    <w:rsid w:val="00A10F71"/>
    <w:rsid w:val="00A12F9D"/>
    <w:rsid w:val="00A133EA"/>
    <w:rsid w:val="00A206A5"/>
    <w:rsid w:val="00A21815"/>
    <w:rsid w:val="00A238EF"/>
    <w:rsid w:val="00A26F92"/>
    <w:rsid w:val="00A35C1F"/>
    <w:rsid w:val="00A37B30"/>
    <w:rsid w:val="00A44104"/>
    <w:rsid w:val="00A4538F"/>
    <w:rsid w:val="00A4621E"/>
    <w:rsid w:val="00A46EDC"/>
    <w:rsid w:val="00A51A16"/>
    <w:rsid w:val="00A557D0"/>
    <w:rsid w:val="00A560B4"/>
    <w:rsid w:val="00A56B66"/>
    <w:rsid w:val="00A57165"/>
    <w:rsid w:val="00A57A36"/>
    <w:rsid w:val="00A60455"/>
    <w:rsid w:val="00A61672"/>
    <w:rsid w:val="00A646BE"/>
    <w:rsid w:val="00A725D4"/>
    <w:rsid w:val="00A75DF2"/>
    <w:rsid w:val="00A821CF"/>
    <w:rsid w:val="00A85AB2"/>
    <w:rsid w:val="00A87541"/>
    <w:rsid w:val="00A91B6E"/>
    <w:rsid w:val="00A91F26"/>
    <w:rsid w:val="00A926D6"/>
    <w:rsid w:val="00A92FCC"/>
    <w:rsid w:val="00A935D2"/>
    <w:rsid w:val="00A93CA3"/>
    <w:rsid w:val="00AA0FD7"/>
    <w:rsid w:val="00AA16DD"/>
    <w:rsid w:val="00AA1E13"/>
    <w:rsid w:val="00AA3C72"/>
    <w:rsid w:val="00AB05BF"/>
    <w:rsid w:val="00AB4B99"/>
    <w:rsid w:val="00AC5ED6"/>
    <w:rsid w:val="00AC672D"/>
    <w:rsid w:val="00AC733C"/>
    <w:rsid w:val="00AD1A8A"/>
    <w:rsid w:val="00AD1B18"/>
    <w:rsid w:val="00AE1461"/>
    <w:rsid w:val="00AE7E24"/>
    <w:rsid w:val="00AF720D"/>
    <w:rsid w:val="00B00078"/>
    <w:rsid w:val="00B0300E"/>
    <w:rsid w:val="00B03BB4"/>
    <w:rsid w:val="00B059DD"/>
    <w:rsid w:val="00B07994"/>
    <w:rsid w:val="00B10D07"/>
    <w:rsid w:val="00B12A46"/>
    <w:rsid w:val="00B13490"/>
    <w:rsid w:val="00B15146"/>
    <w:rsid w:val="00B2071B"/>
    <w:rsid w:val="00B258AC"/>
    <w:rsid w:val="00B30805"/>
    <w:rsid w:val="00B3114A"/>
    <w:rsid w:val="00B32F23"/>
    <w:rsid w:val="00B36D08"/>
    <w:rsid w:val="00B40975"/>
    <w:rsid w:val="00B428D4"/>
    <w:rsid w:val="00B4457E"/>
    <w:rsid w:val="00B464F7"/>
    <w:rsid w:val="00B466AA"/>
    <w:rsid w:val="00B50BAB"/>
    <w:rsid w:val="00B53C5A"/>
    <w:rsid w:val="00B541B8"/>
    <w:rsid w:val="00B619AD"/>
    <w:rsid w:val="00B66652"/>
    <w:rsid w:val="00B704B8"/>
    <w:rsid w:val="00B74720"/>
    <w:rsid w:val="00B7510B"/>
    <w:rsid w:val="00B76D0C"/>
    <w:rsid w:val="00B803C4"/>
    <w:rsid w:val="00B80CB2"/>
    <w:rsid w:val="00B81E37"/>
    <w:rsid w:val="00B8547C"/>
    <w:rsid w:val="00B9161F"/>
    <w:rsid w:val="00B9490A"/>
    <w:rsid w:val="00BA00BB"/>
    <w:rsid w:val="00BA4860"/>
    <w:rsid w:val="00BA66B5"/>
    <w:rsid w:val="00BA6A95"/>
    <w:rsid w:val="00BB2095"/>
    <w:rsid w:val="00BB44B7"/>
    <w:rsid w:val="00BB6D75"/>
    <w:rsid w:val="00BC123A"/>
    <w:rsid w:val="00BC2918"/>
    <w:rsid w:val="00BC2D2C"/>
    <w:rsid w:val="00BC3280"/>
    <w:rsid w:val="00BD015E"/>
    <w:rsid w:val="00BD01D0"/>
    <w:rsid w:val="00BD105C"/>
    <w:rsid w:val="00BD1144"/>
    <w:rsid w:val="00BD4493"/>
    <w:rsid w:val="00BD4727"/>
    <w:rsid w:val="00BD737F"/>
    <w:rsid w:val="00BE1766"/>
    <w:rsid w:val="00BE239D"/>
    <w:rsid w:val="00BE2E69"/>
    <w:rsid w:val="00BE46CE"/>
    <w:rsid w:val="00BF5052"/>
    <w:rsid w:val="00BF63FA"/>
    <w:rsid w:val="00BF7151"/>
    <w:rsid w:val="00C03B1D"/>
    <w:rsid w:val="00C04B6D"/>
    <w:rsid w:val="00C04C96"/>
    <w:rsid w:val="00C0533B"/>
    <w:rsid w:val="00C05714"/>
    <w:rsid w:val="00C10A68"/>
    <w:rsid w:val="00C10F88"/>
    <w:rsid w:val="00C110CA"/>
    <w:rsid w:val="00C123E7"/>
    <w:rsid w:val="00C138E5"/>
    <w:rsid w:val="00C161BA"/>
    <w:rsid w:val="00C246A2"/>
    <w:rsid w:val="00C26F53"/>
    <w:rsid w:val="00C278F5"/>
    <w:rsid w:val="00C32A8D"/>
    <w:rsid w:val="00C34A15"/>
    <w:rsid w:val="00C3578E"/>
    <w:rsid w:val="00C35879"/>
    <w:rsid w:val="00C35C05"/>
    <w:rsid w:val="00C43FCD"/>
    <w:rsid w:val="00C4613E"/>
    <w:rsid w:val="00C528D4"/>
    <w:rsid w:val="00C539F6"/>
    <w:rsid w:val="00C55175"/>
    <w:rsid w:val="00C5584A"/>
    <w:rsid w:val="00C566A2"/>
    <w:rsid w:val="00C65270"/>
    <w:rsid w:val="00C706CD"/>
    <w:rsid w:val="00C72AB9"/>
    <w:rsid w:val="00C75D51"/>
    <w:rsid w:val="00C85C5C"/>
    <w:rsid w:val="00C85D6F"/>
    <w:rsid w:val="00C926B0"/>
    <w:rsid w:val="00C929EB"/>
    <w:rsid w:val="00C96E7D"/>
    <w:rsid w:val="00C97513"/>
    <w:rsid w:val="00CA1D78"/>
    <w:rsid w:val="00CA4589"/>
    <w:rsid w:val="00CA49E3"/>
    <w:rsid w:val="00CA7670"/>
    <w:rsid w:val="00CB0B77"/>
    <w:rsid w:val="00CB4310"/>
    <w:rsid w:val="00CB4C87"/>
    <w:rsid w:val="00CB4D3D"/>
    <w:rsid w:val="00CB7A27"/>
    <w:rsid w:val="00CC13AB"/>
    <w:rsid w:val="00CC71AB"/>
    <w:rsid w:val="00CC7708"/>
    <w:rsid w:val="00CD0DDB"/>
    <w:rsid w:val="00CD1E03"/>
    <w:rsid w:val="00CD3E88"/>
    <w:rsid w:val="00CD4F5F"/>
    <w:rsid w:val="00CD7318"/>
    <w:rsid w:val="00CE694F"/>
    <w:rsid w:val="00CF2FCD"/>
    <w:rsid w:val="00CF425E"/>
    <w:rsid w:val="00CF4C26"/>
    <w:rsid w:val="00CF67C0"/>
    <w:rsid w:val="00D03777"/>
    <w:rsid w:val="00D04006"/>
    <w:rsid w:val="00D07E29"/>
    <w:rsid w:val="00D15911"/>
    <w:rsid w:val="00D15EA3"/>
    <w:rsid w:val="00D207DA"/>
    <w:rsid w:val="00D22476"/>
    <w:rsid w:val="00D229EB"/>
    <w:rsid w:val="00D306A8"/>
    <w:rsid w:val="00D33030"/>
    <w:rsid w:val="00D334CA"/>
    <w:rsid w:val="00D4020A"/>
    <w:rsid w:val="00D41CED"/>
    <w:rsid w:val="00D43823"/>
    <w:rsid w:val="00D43AB5"/>
    <w:rsid w:val="00D43BD1"/>
    <w:rsid w:val="00D46CCF"/>
    <w:rsid w:val="00D47E07"/>
    <w:rsid w:val="00D50824"/>
    <w:rsid w:val="00D55AC3"/>
    <w:rsid w:val="00D56080"/>
    <w:rsid w:val="00D665B0"/>
    <w:rsid w:val="00D67D52"/>
    <w:rsid w:val="00D71A6E"/>
    <w:rsid w:val="00D752A4"/>
    <w:rsid w:val="00D81839"/>
    <w:rsid w:val="00D8340E"/>
    <w:rsid w:val="00D86515"/>
    <w:rsid w:val="00D872EB"/>
    <w:rsid w:val="00D90242"/>
    <w:rsid w:val="00D905EB"/>
    <w:rsid w:val="00D90C04"/>
    <w:rsid w:val="00D950AA"/>
    <w:rsid w:val="00D97E1F"/>
    <w:rsid w:val="00D97EF8"/>
    <w:rsid w:val="00DA006A"/>
    <w:rsid w:val="00DA221C"/>
    <w:rsid w:val="00DA6420"/>
    <w:rsid w:val="00DB1357"/>
    <w:rsid w:val="00DB33D7"/>
    <w:rsid w:val="00DB5E57"/>
    <w:rsid w:val="00DC43F4"/>
    <w:rsid w:val="00DC7176"/>
    <w:rsid w:val="00DD5D28"/>
    <w:rsid w:val="00DD5DE8"/>
    <w:rsid w:val="00DD5FF7"/>
    <w:rsid w:val="00DD6A93"/>
    <w:rsid w:val="00DE4426"/>
    <w:rsid w:val="00DE4E87"/>
    <w:rsid w:val="00DE4F50"/>
    <w:rsid w:val="00DE506D"/>
    <w:rsid w:val="00DE53B0"/>
    <w:rsid w:val="00DF0B3F"/>
    <w:rsid w:val="00DF1D54"/>
    <w:rsid w:val="00DF3800"/>
    <w:rsid w:val="00DF459B"/>
    <w:rsid w:val="00E00366"/>
    <w:rsid w:val="00E073EE"/>
    <w:rsid w:val="00E07555"/>
    <w:rsid w:val="00E1212F"/>
    <w:rsid w:val="00E12631"/>
    <w:rsid w:val="00E135E3"/>
    <w:rsid w:val="00E144B5"/>
    <w:rsid w:val="00E14CE7"/>
    <w:rsid w:val="00E152E4"/>
    <w:rsid w:val="00E2116B"/>
    <w:rsid w:val="00E2278B"/>
    <w:rsid w:val="00E24C82"/>
    <w:rsid w:val="00E26259"/>
    <w:rsid w:val="00E27EBC"/>
    <w:rsid w:val="00E32C6E"/>
    <w:rsid w:val="00E344BE"/>
    <w:rsid w:val="00E460FC"/>
    <w:rsid w:val="00E548CA"/>
    <w:rsid w:val="00E56D55"/>
    <w:rsid w:val="00E663E1"/>
    <w:rsid w:val="00E669F0"/>
    <w:rsid w:val="00E67B01"/>
    <w:rsid w:val="00E750F8"/>
    <w:rsid w:val="00E75E9D"/>
    <w:rsid w:val="00E76A07"/>
    <w:rsid w:val="00E778C1"/>
    <w:rsid w:val="00E81356"/>
    <w:rsid w:val="00E844AC"/>
    <w:rsid w:val="00E87BFE"/>
    <w:rsid w:val="00E94CBF"/>
    <w:rsid w:val="00E95E1F"/>
    <w:rsid w:val="00EA68B0"/>
    <w:rsid w:val="00EA7DB2"/>
    <w:rsid w:val="00EB2547"/>
    <w:rsid w:val="00EB3212"/>
    <w:rsid w:val="00EB3919"/>
    <w:rsid w:val="00EB57FA"/>
    <w:rsid w:val="00EB7EC7"/>
    <w:rsid w:val="00EC063E"/>
    <w:rsid w:val="00EC192C"/>
    <w:rsid w:val="00EC1BE3"/>
    <w:rsid w:val="00EC3084"/>
    <w:rsid w:val="00EC40D0"/>
    <w:rsid w:val="00EC4712"/>
    <w:rsid w:val="00ED5CF7"/>
    <w:rsid w:val="00EE206B"/>
    <w:rsid w:val="00EE3FEF"/>
    <w:rsid w:val="00EE47C8"/>
    <w:rsid w:val="00EE55E3"/>
    <w:rsid w:val="00EE7EF0"/>
    <w:rsid w:val="00EF2FAD"/>
    <w:rsid w:val="00EF4586"/>
    <w:rsid w:val="00EF4F12"/>
    <w:rsid w:val="00EF5C80"/>
    <w:rsid w:val="00F011F6"/>
    <w:rsid w:val="00F03182"/>
    <w:rsid w:val="00F06B74"/>
    <w:rsid w:val="00F0729A"/>
    <w:rsid w:val="00F145D8"/>
    <w:rsid w:val="00F14EDD"/>
    <w:rsid w:val="00F154FC"/>
    <w:rsid w:val="00F2114F"/>
    <w:rsid w:val="00F213F1"/>
    <w:rsid w:val="00F25DED"/>
    <w:rsid w:val="00F26D0E"/>
    <w:rsid w:val="00F33895"/>
    <w:rsid w:val="00F34873"/>
    <w:rsid w:val="00F41008"/>
    <w:rsid w:val="00F450BF"/>
    <w:rsid w:val="00F4585B"/>
    <w:rsid w:val="00F55D85"/>
    <w:rsid w:val="00F60927"/>
    <w:rsid w:val="00F61ADE"/>
    <w:rsid w:val="00F65D2E"/>
    <w:rsid w:val="00F70023"/>
    <w:rsid w:val="00F701AA"/>
    <w:rsid w:val="00F7107F"/>
    <w:rsid w:val="00F7406E"/>
    <w:rsid w:val="00F76477"/>
    <w:rsid w:val="00F8251B"/>
    <w:rsid w:val="00F83849"/>
    <w:rsid w:val="00F8565B"/>
    <w:rsid w:val="00F9607C"/>
    <w:rsid w:val="00F96672"/>
    <w:rsid w:val="00F971E3"/>
    <w:rsid w:val="00F976EB"/>
    <w:rsid w:val="00F97D2A"/>
    <w:rsid w:val="00FA313E"/>
    <w:rsid w:val="00FA4031"/>
    <w:rsid w:val="00FB012A"/>
    <w:rsid w:val="00FB2244"/>
    <w:rsid w:val="00FB77B7"/>
    <w:rsid w:val="00FC06D3"/>
    <w:rsid w:val="00FC1781"/>
    <w:rsid w:val="00FC3B93"/>
    <w:rsid w:val="00FC5024"/>
    <w:rsid w:val="00FC5DB9"/>
    <w:rsid w:val="00FD292B"/>
    <w:rsid w:val="00FD5668"/>
    <w:rsid w:val="00FE24AB"/>
    <w:rsid w:val="00FE4ACA"/>
    <w:rsid w:val="00FE54DE"/>
    <w:rsid w:val="00FF5136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D24D"/>
  <w15:docId w15:val="{843EFE2F-82BA-4AD0-9DD1-770B19BF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4A52"/>
  </w:style>
  <w:style w:type="paragraph" w:styleId="1">
    <w:name w:val="heading 1"/>
    <w:basedOn w:val="a0"/>
    <w:link w:val="10"/>
    <w:uiPriority w:val="9"/>
    <w:qFormat/>
    <w:rsid w:val="00A935D2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C4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C769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C769B"/>
    <w:pPr>
      <w:keepNext/>
      <w:keepLines/>
      <w:spacing w:before="40" w:after="0" w:line="276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6773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111E88"/>
  </w:style>
  <w:style w:type="character" w:customStyle="1" w:styleId="CharAttribute484">
    <w:name w:val="CharAttribute484"/>
    <w:uiPriority w:val="99"/>
    <w:rsid w:val="00111E88"/>
    <w:rPr>
      <w:rFonts w:ascii="Times New Roman" w:eastAsia="Times New Roman"/>
      <w:i/>
      <w:sz w:val="28"/>
    </w:rPr>
  </w:style>
  <w:style w:type="character" w:customStyle="1" w:styleId="10">
    <w:name w:val="Заголовок 1 Знак"/>
    <w:basedOn w:val="a1"/>
    <w:link w:val="1"/>
    <w:uiPriority w:val="9"/>
    <w:rsid w:val="00A935D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2"/>
    <w:uiPriority w:val="39"/>
    <w:rsid w:val="00B1349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E2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2116B"/>
  </w:style>
  <w:style w:type="paragraph" w:styleId="a9">
    <w:name w:val="footer"/>
    <w:basedOn w:val="a0"/>
    <w:link w:val="aa"/>
    <w:uiPriority w:val="99"/>
    <w:unhideWhenUsed/>
    <w:rsid w:val="00E21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2116B"/>
  </w:style>
  <w:style w:type="character" w:customStyle="1" w:styleId="ab">
    <w:name w:val="Без интервала Знак"/>
    <w:link w:val="ac"/>
    <w:uiPriority w:val="1"/>
    <w:qFormat/>
    <w:rsid w:val="00626D40"/>
    <w:rPr>
      <w:rFonts w:ascii="Batang" w:eastAsia="Batang"/>
      <w:kern w:val="2"/>
      <w:lang w:val="en-US" w:eastAsia="ko-KR"/>
    </w:rPr>
  </w:style>
  <w:style w:type="character" w:customStyle="1" w:styleId="CharAttribute501">
    <w:name w:val="CharAttribute501"/>
    <w:uiPriority w:val="99"/>
    <w:qFormat/>
    <w:rsid w:val="00626D40"/>
    <w:rPr>
      <w:rFonts w:ascii="Times New Roman" w:eastAsia="Times New Roman"/>
      <w:i/>
      <w:sz w:val="28"/>
      <w:u w:val="single"/>
    </w:rPr>
  </w:style>
  <w:style w:type="character" w:styleId="ad">
    <w:name w:val="footnote reference"/>
    <w:uiPriority w:val="99"/>
    <w:semiHidden/>
    <w:rsid w:val="00626D4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626D40"/>
    <w:rPr>
      <w:rFonts w:eastAsia="Times New Roman"/>
    </w:rPr>
  </w:style>
  <w:style w:type="paragraph" w:styleId="af">
    <w:name w:val="footnote text"/>
    <w:basedOn w:val="a0"/>
    <w:link w:val="ae"/>
    <w:uiPriority w:val="99"/>
    <w:rsid w:val="00626D40"/>
    <w:pPr>
      <w:spacing w:after="0" w:line="240" w:lineRule="auto"/>
    </w:pPr>
    <w:rPr>
      <w:rFonts w:eastAsia="Times New Roman"/>
    </w:rPr>
  </w:style>
  <w:style w:type="character" w:customStyle="1" w:styleId="11">
    <w:name w:val="Текст сноски Знак1"/>
    <w:basedOn w:val="a1"/>
    <w:uiPriority w:val="99"/>
    <w:semiHidden/>
    <w:rsid w:val="00626D40"/>
    <w:rPr>
      <w:sz w:val="20"/>
      <w:szCs w:val="20"/>
    </w:rPr>
  </w:style>
  <w:style w:type="paragraph" w:customStyle="1" w:styleId="ParaAttribute8">
    <w:name w:val="ParaAttribute8"/>
    <w:qFormat/>
    <w:rsid w:val="00626D4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626D4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c">
    <w:name w:val="No Spacing"/>
    <w:link w:val="ab"/>
    <w:uiPriority w:val="1"/>
    <w:qFormat/>
    <w:rsid w:val="00626D4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customStyle="1" w:styleId="ParaAttribute5">
    <w:name w:val="ParaAttribute5"/>
    <w:qFormat/>
    <w:rsid w:val="00626D4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9F3564"/>
    <w:pPr>
      <w:numPr>
        <w:numId w:val="9"/>
      </w:numPr>
      <w:contextualSpacing/>
    </w:pPr>
  </w:style>
  <w:style w:type="character" w:customStyle="1" w:styleId="CharAttribute512">
    <w:name w:val="CharAttribute512"/>
    <w:rsid w:val="00A91F26"/>
    <w:rPr>
      <w:rFonts w:ascii="Times New Roman" w:eastAsia="Times New Roman"/>
      <w:sz w:val="28"/>
    </w:rPr>
  </w:style>
  <w:style w:type="character" w:customStyle="1" w:styleId="w">
    <w:name w:val="w"/>
    <w:basedOn w:val="a1"/>
    <w:rsid w:val="00A91F26"/>
  </w:style>
  <w:style w:type="paragraph" w:customStyle="1" w:styleId="TableParagraph">
    <w:name w:val="Table Paragraph"/>
    <w:basedOn w:val="a0"/>
    <w:uiPriority w:val="1"/>
    <w:qFormat/>
    <w:rsid w:val="00140204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f0">
    <w:name w:val="Body Text"/>
    <w:basedOn w:val="a0"/>
    <w:link w:val="af1"/>
    <w:uiPriority w:val="1"/>
    <w:qFormat/>
    <w:rsid w:val="00140204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1"/>
    <w:link w:val="af0"/>
    <w:uiPriority w:val="1"/>
    <w:rsid w:val="0014020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40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634,bqiaagaaeyqcaaagiaiaaapjbqaabdcfaaaaaaaaaaaaaaaaaaaaaaaaaaaaaaaaaaaaaaaaaaaaaaaaaaaaaaaaaaaaaaaaaaaaaaaaaaaaaaaaaaaaaaaaaaaaaaaaaaaaaaaaaaaaaaaaaaaaaaaaaaaaaaaaaaaaaaaaaaaaaaaaaaaaaaaaaaaaaaaaaaaaaaaaaaaaaaaaaaaaaaaaaaaaaaaaaaaaaaaa"/>
    <w:basedOn w:val="a1"/>
    <w:rsid w:val="007775A8"/>
  </w:style>
  <w:style w:type="character" w:customStyle="1" w:styleId="20">
    <w:name w:val="Заголовок 2 Знак"/>
    <w:basedOn w:val="a1"/>
    <w:link w:val="2"/>
    <w:uiPriority w:val="9"/>
    <w:rsid w:val="00EC4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harAttribute2">
    <w:name w:val="CharAttribute2"/>
    <w:qFormat/>
    <w:rsid w:val="008D5DA1"/>
    <w:rPr>
      <w:rFonts w:ascii="Times New Roman" w:eastAsia="Batang" w:hAnsi="Batang"/>
      <w:color w:val="00000A"/>
      <w:sz w:val="28"/>
    </w:rPr>
  </w:style>
  <w:style w:type="character" w:customStyle="1" w:styleId="organictitlecontentspan">
    <w:name w:val="organictitlecontentspan"/>
    <w:basedOn w:val="a1"/>
    <w:rsid w:val="00203632"/>
  </w:style>
  <w:style w:type="character" w:customStyle="1" w:styleId="CharAttribute5">
    <w:name w:val="CharAttribute5"/>
    <w:qFormat/>
    <w:rsid w:val="00203632"/>
    <w:rPr>
      <w:rFonts w:ascii="Batang" w:eastAsia="Times New Roman" w:hAnsi="Times New Roman" w:hint="eastAsia"/>
      <w:sz w:val="28"/>
    </w:rPr>
  </w:style>
  <w:style w:type="character" w:styleId="af2">
    <w:name w:val="Hyperlink"/>
    <w:basedOn w:val="a1"/>
    <w:uiPriority w:val="99"/>
    <w:unhideWhenUsed/>
    <w:rsid w:val="007A58D7"/>
    <w:rPr>
      <w:color w:val="0000FF"/>
      <w:u w:val="single"/>
    </w:rPr>
  </w:style>
  <w:style w:type="character" w:styleId="af3">
    <w:name w:val="Strong"/>
    <w:basedOn w:val="a1"/>
    <w:uiPriority w:val="22"/>
    <w:qFormat/>
    <w:rsid w:val="00F97D2A"/>
    <w:rPr>
      <w:b/>
      <w:bCs/>
    </w:rPr>
  </w:style>
  <w:style w:type="character" w:styleId="af4">
    <w:name w:val="Emphasis"/>
    <w:basedOn w:val="a1"/>
    <w:uiPriority w:val="20"/>
    <w:qFormat/>
    <w:rsid w:val="001113F7"/>
    <w:rPr>
      <w:i/>
      <w:iCs/>
    </w:rPr>
  </w:style>
  <w:style w:type="paragraph" w:styleId="af5">
    <w:name w:val="Normal (Web)"/>
    <w:basedOn w:val="a0"/>
    <w:uiPriority w:val="99"/>
    <w:unhideWhenUsed/>
    <w:rsid w:val="0037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DC43F4"/>
    <w:rPr>
      <w:color w:val="605E5C"/>
      <w:shd w:val="clear" w:color="auto" w:fill="E1DFDD"/>
    </w:rPr>
  </w:style>
  <w:style w:type="paragraph" w:styleId="af6">
    <w:name w:val="Balloon Text"/>
    <w:basedOn w:val="a0"/>
    <w:link w:val="af7"/>
    <w:uiPriority w:val="99"/>
    <w:semiHidden/>
    <w:unhideWhenUsed/>
    <w:rsid w:val="00C9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C926B0"/>
    <w:rPr>
      <w:rFonts w:ascii="Tahoma" w:hAnsi="Tahoma" w:cs="Tahoma"/>
      <w:sz w:val="16"/>
      <w:szCs w:val="16"/>
    </w:rPr>
  </w:style>
  <w:style w:type="paragraph" w:customStyle="1" w:styleId="ParaAttribute16">
    <w:name w:val="ParaAttribute16"/>
    <w:uiPriority w:val="99"/>
    <w:rsid w:val="00C926B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80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2C76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C769B"/>
    <w:rPr>
      <w:rFonts w:ascii="Calibri Light" w:eastAsia="Times New Roman" w:hAnsi="Calibri Light" w:cs="Times New Roman"/>
      <w:color w:val="2E74B5"/>
      <w:sz w:val="20"/>
      <w:szCs w:val="20"/>
    </w:rPr>
  </w:style>
  <w:style w:type="paragraph" w:customStyle="1" w:styleId="af8">
    <w:basedOn w:val="a0"/>
    <w:next w:val="a0"/>
    <w:qFormat/>
    <w:rsid w:val="002C769B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9">
    <w:name w:val="Заголовок Знак"/>
    <w:link w:val="afa"/>
    <w:rsid w:val="002C769B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Standard">
    <w:name w:val="Standard"/>
    <w:rsid w:val="002C76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21">
    <w:name w:val="Body Text 2"/>
    <w:basedOn w:val="a0"/>
    <w:link w:val="22"/>
    <w:rsid w:val="002C76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2C769B"/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Без интервала1"/>
    <w:rsid w:val="002C7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1"/>
    <w:rsid w:val="002C769B"/>
  </w:style>
  <w:style w:type="table" w:customStyle="1" w:styleId="13">
    <w:name w:val="Сетка таблицы1"/>
    <w:basedOn w:val="a2"/>
    <w:next w:val="a6"/>
    <w:uiPriority w:val="5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yric1">
    <w:name w:val="lyric1"/>
    <w:basedOn w:val="a0"/>
    <w:rsid w:val="002C769B"/>
    <w:pPr>
      <w:spacing w:before="167" w:after="167" w:line="240" w:lineRule="auto"/>
      <w:ind w:left="1172" w:right="1005" w:firstLine="251"/>
      <w:jc w:val="both"/>
    </w:pPr>
    <w:rPr>
      <w:rFonts w:ascii="Tahoma" w:eastAsia="Times New Roman" w:hAnsi="Tahoma" w:cs="Tahoma"/>
      <w:b/>
      <w:bCs/>
      <w:i/>
      <w:iCs/>
      <w:color w:val="F73400"/>
      <w:sz w:val="18"/>
      <w:szCs w:val="18"/>
      <w:lang w:eastAsia="ru-RU"/>
    </w:rPr>
  </w:style>
  <w:style w:type="paragraph" w:styleId="afb">
    <w:name w:val="Body Text Indent"/>
    <w:basedOn w:val="a0"/>
    <w:link w:val="afc"/>
    <w:uiPriority w:val="99"/>
    <w:semiHidden/>
    <w:unhideWhenUsed/>
    <w:rsid w:val="002C769B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2C769B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0"/>
    <w:rsid w:val="002C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2C769B"/>
  </w:style>
  <w:style w:type="character" w:customStyle="1" w:styleId="c13">
    <w:name w:val="c13"/>
    <w:basedOn w:val="a1"/>
    <w:rsid w:val="002C769B"/>
  </w:style>
  <w:style w:type="character" w:customStyle="1" w:styleId="c31">
    <w:name w:val="c31"/>
    <w:basedOn w:val="a1"/>
    <w:rsid w:val="002C769B"/>
  </w:style>
  <w:style w:type="character" w:customStyle="1" w:styleId="c22">
    <w:name w:val="c22"/>
    <w:basedOn w:val="a1"/>
    <w:rsid w:val="002C769B"/>
  </w:style>
  <w:style w:type="character" w:customStyle="1" w:styleId="c54">
    <w:name w:val="c54"/>
    <w:basedOn w:val="a1"/>
    <w:rsid w:val="002C769B"/>
  </w:style>
  <w:style w:type="paragraph" w:customStyle="1" w:styleId="Standarduser">
    <w:name w:val="Standard (user)"/>
    <w:rsid w:val="002C76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41">
    <w:name w:val="WW8Num41"/>
    <w:basedOn w:val="a3"/>
    <w:rsid w:val="002C769B"/>
    <w:pPr>
      <w:numPr>
        <w:numId w:val="57"/>
      </w:numPr>
    </w:pPr>
  </w:style>
  <w:style w:type="numbering" w:customStyle="1" w:styleId="WW8Num18">
    <w:name w:val="WW8Num18"/>
    <w:basedOn w:val="a3"/>
    <w:rsid w:val="002C769B"/>
    <w:pPr>
      <w:numPr>
        <w:numId w:val="58"/>
      </w:numPr>
    </w:pPr>
  </w:style>
  <w:style w:type="paragraph" w:customStyle="1" w:styleId="style8">
    <w:name w:val="style8"/>
    <w:basedOn w:val="a0"/>
    <w:rsid w:val="002C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1"/>
    <w:rsid w:val="002C769B"/>
  </w:style>
  <w:style w:type="character" w:customStyle="1" w:styleId="c17">
    <w:name w:val="c17"/>
    <w:basedOn w:val="a1"/>
    <w:rsid w:val="002C769B"/>
  </w:style>
  <w:style w:type="character" w:customStyle="1" w:styleId="apple-converted-space">
    <w:name w:val="apple-converted-space"/>
    <w:basedOn w:val="a1"/>
    <w:rsid w:val="002C769B"/>
  </w:style>
  <w:style w:type="table" w:customStyle="1" w:styleId="23">
    <w:name w:val="Сетка таблицы2"/>
    <w:basedOn w:val="a2"/>
    <w:next w:val="a6"/>
    <w:uiPriority w:val="3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6"/>
    <w:uiPriority w:val="3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6"/>
    <w:uiPriority w:val="3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5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2C769B"/>
    <w:pPr>
      <w:keepNext/>
      <w:keepLines/>
      <w:spacing w:before="40" w:after="0" w:line="240" w:lineRule="auto"/>
      <w:jc w:val="both"/>
      <w:outlineLvl w:val="4"/>
    </w:pPr>
    <w:rPr>
      <w:rFonts w:ascii="Calibri Light" w:eastAsia="Times New Roman" w:hAnsi="Calibri Light" w:cs="Times New Roman"/>
      <w:color w:val="2E74B5"/>
    </w:rPr>
  </w:style>
  <w:style w:type="numbering" w:customStyle="1" w:styleId="14">
    <w:name w:val="Нет списка1"/>
    <w:next w:val="a3"/>
    <w:uiPriority w:val="99"/>
    <w:semiHidden/>
    <w:unhideWhenUsed/>
    <w:rsid w:val="002C769B"/>
  </w:style>
  <w:style w:type="character" w:customStyle="1" w:styleId="15">
    <w:name w:val="Просмотренная гиперссылка1"/>
    <w:uiPriority w:val="99"/>
    <w:semiHidden/>
    <w:unhideWhenUsed/>
    <w:rsid w:val="002C769B"/>
    <w:rPr>
      <w:color w:val="954F72"/>
      <w:u w:val="single"/>
    </w:rPr>
  </w:style>
  <w:style w:type="character" w:customStyle="1" w:styleId="submenu-table">
    <w:name w:val="submenu-table"/>
    <w:basedOn w:val="a1"/>
    <w:rsid w:val="002C769B"/>
  </w:style>
  <w:style w:type="character" w:customStyle="1" w:styleId="extended-textshort">
    <w:name w:val="extended-text__short"/>
    <w:basedOn w:val="a1"/>
    <w:rsid w:val="002C769B"/>
  </w:style>
  <w:style w:type="table" w:customStyle="1" w:styleId="41">
    <w:name w:val="Сетка таблицы4"/>
    <w:basedOn w:val="a2"/>
    <w:next w:val="a6"/>
    <w:uiPriority w:val="39"/>
    <w:rsid w:val="002C76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Основной текст1"/>
    <w:rsid w:val="002C769B"/>
    <w:rPr>
      <w:rFonts w:ascii="Calibri" w:eastAsia="Calibri" w:hAnsi="Calibri" w:cs="Calibri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1">
    <w:name w:val="c1"/>
    <w:basedOn w:val="a1"/>
    <w:rsid w:val="002C769B"/>
  </w:style>
  <w:style w:type="character" w:customStyle="1" w:styleId="afd">
    <w:name w:val="Основной текст_"/>
    <w:link w:val="24"/>
    <w:locked/>
    <w:rsid w:val="002C769B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24">
    <w:name w:val="Основной текст2"/>
    <w:basedOn w:val="a0"/>
    <w:link w:val="afd"/>
    <w:rsid w:val="002C769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c12">
    <w:name w:val="c12"/>
    <w:basedOn w:val="a0"/>
    <w:rsid w:val="002C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0"/>
    <w:rsid w:val="002C7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2"/>
    <w:next w:val="a6"/>
    <w:uiPriority w:val="3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6"/>
    <w:uiPriority w:val="3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next w:val="a6"/>
    <w:uiPriority w:val="5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3"/>
    <w:uiPriority w:val="99"/>
    <w:semiHidden/>
    <w:unhideWhenUsed/>
    <w:rsid w:val="002C769B"/>
  </w:style>
  <w:style w:type="table" w:customStyle="1" w:styleId="410">
    <w:name w:val="Сетка таблицы41"/>
    <w:basedOn w:val="a2"/>
    <w:next w:val="a6"/>
    <w:uiPriority w:val="5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ld">
    <w:name w:val="Bold"/>
    <w:uiPriority w:val="99"/>
    <w:rsid w:val="002C769B"/>
    <w:rPr>
      <w:b/>
      <w:bCs/>
    </w:rPr>
  </w:style>
  <w:style w:type="paragraph" w:customStyle="1" w:styleId="12TABL-txt">
    <w:name w:val="12TABL-txt"/>
    <w:basedOn w:val="a0"/>
    <w:uiPriority w:val="99"/>
    <w:rsid w:val="002C769B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eastAsia="Calibri" w:hAnsi="TextBookC" w:cs="TextBookC"/>
      <w:color w:val="000000"/>
      <w:sz w:val="18"/>
      <w:szCs w:val="18"/>
    </w:rPr>
  </w:style>
  <w:style w:type="table" w:customStyle="1" w:styleId="52">
    <w:name w:val="Сетка таблицы5"/>
    <w:basedOn w:val="a2"/>
    <w:next w:val="a6"/>
    <w:uiPriority w:val="5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2"/>
    <w:next w:val="a6"/>
    <w:uiPriority w:val="59"/>
    <w:rsid w:val="002C76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6"/>
    <w:uiPriority w:val="3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6"/>
    <w:uiPriority w:val="59"/>
    <w:rsid w:val="002C76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semiHidden/>
    <w:unhideWhenUsed/>
    <w:rsid w:val="002C769B"/>
    <w:rPr>
      <w:color w:val="800080"/>
      <w:u w:val="single"/>
    </w:rPr>
  </w:style>
  <w:style w:type="character" w:customStyle="1" w:styleId="510">
    <w:name w:val="Заголовок 5 Знак1"/>
    <w:uiPriority w:val="9"/>
    <w:semiHidden/>
    <w:rsid w:val="002C769B"/>
    <w:rPr>
      <w:rFonts w:ascii="Cambria" w:eastAsia="Times New Roman" w:hAnsi="Cambria" w:cs="Times New Roman"/>
      <w:color w:val="365F91"/>
    </w:rPr>
  </w:style>
  <w:style w:type="table" w:customStyle="1" w:styleId="511">
    <w:name w:val="Сетка таблицы51"/>
    <w:basedOn w:val="a2"/>
    <w:next w:val="a6"/>
    <w:uiPriority w:val="5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6"/>
    <w:uiPriority w:val="59"/>
    <w:rsid w:val="002C76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2"/>
    <w:next w:val="a6"/>
    <w:uiPriority w:val="3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2"/>
    <w:next w:val="a6"/>
    <w:uiPriority w:val="3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C76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Сетка таблицы112"/>
    <w:basedOn w:val="a2"/>
    <w:next w:val="a6"/>
    <w:uiPriority w:val="59"/>
    <w:rsid w:val="002C76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6"/>
    <w:uiPriority w:val="5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6"/>
    <w:uiPriority w:val="5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6"/>
    <w:uiPriority w:val="3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6"/>
    <w:uiPriority w:val="59"/>
    <w:rsid w:val="002C76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0"/>
    <w:rsid w:val="002C769B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zh-CN"/>
    </w:rPr>
  </w:style>
  <w:style w:type="paragraph" w:customStyle="1" w:styleId="18">
    <w:name w:val="Обычный (веб)1"/>
    <w:basedOn w:val="a0"/>
    <w:rsid w:val="002C769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0"/>
    <w:rsid w:val="002C769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5">
    <w:name w:val="Без интервала2"/>
    <w:rsid w:val="002C769B"/>
    <w:pPr>
      <w:suppressAutoHyphens/>
      <w:spacing w:after="0" w:line="100" w:lineRule="atLeast"/>
    </w:pPr>
    <w:rPr>
      <w:rFonts w:ascii="Calibri" w:eastAsia="SimSun" w:hAnsi="Calibri" w:cs="font348"/>
      <w:lang w:eastAsia="zh-CN"/>
    </w:rPr>
  </w:style>
  <w:style w:type="paragraph" w:styleId="afa">
    <w:name w:val="Title"/>
    <w:basedOn w:val="a0"/>
    <w:next w:val="a0"/>
    <w:link w:val="af9"/>
    <w:qFormat/>
    <w:rsid w:val="002C769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f">
    <w:name w:val="Название Знак"/>
    <w:basedOn w:val="a1"/>
    <w:uiPriority w:val="10"/>
    <w:rsid w:val="002C76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kipk.ru/images/%D0%9A%D0%B0%D1%84%D0%B5%D0%B4%D1%80%D0%B0_%D0%94%D0%9E%D0%9D%D0%A6%D0%B8%D0%A2%D0%92/%D0%94%D0%BE%D0%BA%D1%83%D0%BC%D0%B5%D0%BD%D1%82%D1%8B/1_%D0%9F%D0%B8%D1%81%D1%8C%D0%BC%D0%BE__%D0%9C%D0%B8%D0%BD%D0%BF%D1%80%D0%BE%D1%81%D0%B2%D0%B5%D1%89%D0%B5%D0%BD%D0%B8%D1%8F_%D0%A0%D0%BE%D1%81%D1%81%D0%B8%D0%B8_%D0%BE%D1%82_17.06.2022_N_%D0%A2%D0%92-1146_06_%D0%9E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9;%20&#1084;&#1086;&#1077;&#1081;%20&#1092;&#1083;&#1077;&#1096;&#1082;&#1080;\&#1088;&#1072;&#1073;&#1086;&#1090;&#1072;%20&#1089;%20&#1088;&#1086;&#1076;&#1080;&#1090;&#1077;&#1083;&#1103;&#1084;&#1080;\&#1072;&#1085;&#1082;&#1077;&#1090;&#1080;&#1088;&#1086;&#1074;&#1072;&#1085;&#1080;&#1077;%20&#1088;&#1086;&#1076;&#1080;&#1090;&#1077;&#1083;&#1077;&#1081;%202022-2023\&#1051;&#1080;&#1089;&#1090;%20Microsoft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9;%20&#1084;&#1086;&#1077;&#1081;%20&#1092;&#1083;&#1077;&#1096;&#1082;&#1080;\&#1048;&#1058;&#1054;&#1043;&#1048;%20&#1055;&#1045;&#1044;&#1040;&#1043;&#1054;&#1043;&#1054;&#1042;%20&#1052;&#1054;&#1053;&#1048;&#1058;&#1054;&#1056;&#1048;&#1053;&#1043;\&#1059;&#1088;&#1086;&#1074;&#1077;&#1085;&#1100;%20&#1074;&#1086;&#1089;&#1087;&#1080;&#1090;&#1072;&#1085;&#1085;&#1086;&#1089;&#1090;&#1080;%2022-23\&#1074;&#1086;&#1089;&#1087;&#1080;&#1090;&#1072;&#1085;&#1085;&#1086;&#1089;&#1090;&#1100;%20&#8212;%20&#1082;&#1086;&#1087;&#1080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9;%20&#1084;&#1086;&#1077;&#1081;%20&#1092;&#1083;&#1077;&#1096;&#1082;&#1080;\&#1050;&#1051;&#1040;&#1057;&#1057;&#1053;&#1054;&#1045;%20&#1056;&#1059;&#1050;&#1054;&#1042;&#1054;&#1044;&#1057;&#1058;&#1042;&#1054;\&#1055;&#1088;&#1086;&#1075;&#1088;&#1072;&#1084;&#1084;&#1072;%20&#1074;&#1086;&#1089;&#1087;&#1080;&#1090;&#1072;&#1085;&#1080;&#1103;\&#1055;&#1056;&#1054;&#1043;&#1056;&#1040;&#1052;&#1052;&#1040;%20&#1042;&#1054;&#1057;&#1055;&#1048;&#1058;&#1040;&#1053;&#1048;&#1071;%2023-24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Лист1!$B$1:$K$2</c:f>
              <c:multiLvlStrCache>
                <c:ptCount val="10"/>
                <c:lvl>
                  <c:pt idx="0">
                    <c:v>начало</c:v>
                  </c:pt>
                  <c:pt idx="1">
                    <c:v>конец</c:v>
                  </c:pt>
                  <c:pt idx="2">
                    <c:v>начало</c:v>
                  </c:pt>
                  <c:pt idx="3">
                    <c:v>конец</c:v>
                  </c:pt>
                  <c:pt idx="4">
                    <c:v>начало</c:v>
                  </c:pt>
                  <c:pt idx="5">
                    <c:v>конец</c:v>
                  </c:pt>
                  <c:pt idx="6">
                    <c:v>начало</c:v>
                  </c:pt>
                  <c:pt idx="7">
                    <c:v>конец</c:v>
                  </c:pt>
                  <c:pt idx="8">
                    <c:v>начало</c:v>
                  </c:pt>
                  <c:pt idx="9">
                    <c:v>конец</c:v>
                  </c:pt>
                </c:lvl>
                <c:lvl>
                  <c:pt idx="0">
                    <c:v>Футбол</c:v>
                  </c:pt>
                  <c:pt idx="2">
                    <c:v>Лепка</c:v>
                  </c:pt>
                  <c:pt idx="4">
                    <c:v>Веселые ладошки</c:v>
                  </c:pt>
                  <c:pt idx="6">
                    <c:v>Мир в красках</c:v>
                  </c:pt>
                  <c:pt idx="8">
                    <c:v>Агроэкология</c:v>
                  </c:pt>
                </c:lvl>
              </c:multiLvlStrCache>
            </c:multiLvlStrRef>
          </c:cat>
          <c:val>
            <c:numRef>
              <c:f>Лист1!$B$3:$K$3</c:f>
              <c:numCache>
                <c:formatCode>0%</c:formatCode>
                <c:ptCount val="10"/>
                <c:pt idx="0">
                  <c:v>3.0000000000000016E-2</c:v>
                </c:pt>
                <c:pt idx="1">
                  <c:v>0.1</c:v>
                </c:pt>
                <c:pt idx="2">
                  <c:v>0.33000000000000074</c:v>
                </c:pt>
                <c:pt idx="3">
                  <c:v>0.51</c:v>
                </c:pt>
                <c:pt idx="4">
                  <c:v>7.0000000000000021E-2</c:v>
                </c:pt>
                <c:pt idx="5">
                  <c:v>0.53</c:v>
                </c:pt>
                <c:pt idx="6">
                  <c:v>0.18000000000000024</c:v>
                </c:pt>
                <c:pt idx="7">
                  <c:v>0.30000000000000032</c:v>
                </c:pt>
                <c:pt idx="8">
                  <c:v>0.37000000000000038</c:v>
                </c:pt>
                <c:pt idx="9">
                  <c:v>0.63000000000000123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AC-498C-9230-BD2345C76AC1}"/>
            </c:ext>
          </c:extLst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Лист1!$B$1:$K$2</c:f>
              <c:multiLvlStrCache>
                <c:ptCount val="10"/>
                <c:lvl>
                  <c:pt idx="0">
                    <c:v>начало</c:v>
                  </c:pt>
                  <c:pt idx="1">
                    <c:v>конец</c:v>
                  </c:pt>
                  <c:pt idx="2">
                    <c:v>начало</c:v>
                  </c:pt>
                  <c:pt idx="3">
                    <c:v>конец</c:v>
                  </c:pt>
                  <c:pt idx="4">
                    <c:v>начало</c:v>
                  </c:pt>
                  <c:pt idx="5">
                    <c:v>конец</c:v>
                  </c:pt>
                  <c:pt idx="6">
                    <c:v>начало</c:v>
                  </c:pt>
                  <c:pt idx="7">
                    <c:v>конец</c:v>
                  </c:pt>
                  <c:pt idx="8">
                    <c:v>начало</c:v>
                  </c:pt>
                  <c:pt idx="9">
                    <c:v>конец</c:v>
                  </c:pt>
                </c:lvl>
                <c:lvl>
                  <c:pt idx="0">
                    <c:v>Футбол</c:v>
                  </c:pt>
                  <c:pt idx="2">
                    <c:v>Лепка</c:v>
                  </c:pt>
                  <c:pt idx="4">
                    <c:v>Веселые ладошки</c:v>
                  </c:pt>
                  <c:pt idx="6">
                    <c:v>Мир в красках</c:v>
                  </c:pt>
                  <c:pt idx="8">
                    <c:v>Агроэкология</c:v>
                  </c:pt>
                </c:lvl>
              </c:multiLvlStrCache>
            </c:multiLvlStrRef>
          </c:cat>
          <c:val>
            <c:numRef>
              <c:f>Лист1!$B$4:$K$4</c:f>
              <c:numCache>
                <c:formatCode>0%</c:formatCode>
                <c:ptCount val="10"/>
                <c:pt idx="0">
                  <c:v>0.77000000000000113</c:v>
                </c:pt>
                <c:pt idx="1">
                  <c:v>0.83000000000000063</c:v>
                </c:pt>
                <c:pt idx="2">
                  <c:v>0.27</c:v>
                </c:pt>
                <c:pt idx="3">
                  <c:v>0.18000000000000024</c:v>
                </c:pt>
                <c:pt idx="4">
                  <c:v>0.56000000000000005</c:v>
                </c:pt>
                <c:pt idx="5">
                  <c:v>0.34000000000000008</c:v>
                </c:pt>
                <c:pt idx="6">
                  <c:v>0.58000000000000007</c:v>
                </c:pt>
                <c:pt idx="7">
                  <c:v>0.53</c:v>
                </c:pt>
                <c:pt idx="8">
                  <c:v>0.60000000000000064</c:v>
                </c:pt>
                <c:pt idx="9">
                  <c:v>0.33000000000000074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AC-498C-9230-BD2345C76AC1}"/>
            </c:ext>
          </c:extLst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A5A5A5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Лист1!$B$1:$K$2</c:f>
              <c:multiLvlStrCache>
                <c:ptCount val="10"/>
                <c:lvl>
                  <c:pt idx="0">
                    <c:v>начало</c:v>
                  </c:pt>
                  <c:pt idx="1">
                    <c:v>конец</c:v>
                  </c:pt>
                  <c:pt idx="2">
                    <c:v>начало</c:v>
                  </c:pt>
                  <c:pt idx="3">
                    <c:v>конец</c:v>
                  </c:pt>
                  <c:pt idx="4">
                    <c:v>начало</c:v>
                  </c:pt>
                  <c:pt idx="5">
                    <c:v>конец</c:v>
                  </c:pt>
                  <c:pt idx="6">
                    <c:v>начало</c:v>
                  </c:pt>
                  <c:pt idx="7">
                    <c:v>конец</c:v>
                  </c:pt>
                  <c:pt idx="8">
                    <c:v>начало</c:v>
                  </c:pt>
                  <c:pt idx="9">
                    <c:v>конец</c:v>
                  </c:pt>
                </c:lvl>
                <c:lvl>
                  <c:pt idx="0">
                    <c:v>Футбол</c:v>
                  </c:pt>
                  <c:pt idx="2">
                    <c:v>Лепка</c:v>
                  </c:pt>
                  <c:pt idx="4">
                    <c:v>Веселые ладошки</c:v>
                  </c:pt>
                  <c:pt idx="6">
                    <c:v>Мир в красках</c:v>
                  </c:pt>
                  <c:pt idx="8">
                    <c:v>Агроэкология</c:v>
                  </c:pt>
                </c:lvl>
              </c:multiLvlStrCache>
            </c:multiLvlStrRef>
          </c:cat>
          <c:val>
            <c:numRef>
              <c:f>Лист1!$B$5:$K$5</c:f>
              <c:numCache>
                <c:formatCode>0%</c:formatCode>
                <c:ptCount val="10"/>
                <c:pt idx="0">
                  <c:v>0.2</c:v>
                </c:pt>
                <c:pt idx="1">
                  <c:v>7.0000000000000021E-2</c:v>
                </c:pt>
                <c:pt idx="2">
                  <c:v>0.4</c:v>
                </c:pt>
                <c:pt idx="3">
                  <c:v>0.29000000000000031</c:v>
                </c:pt>
                <c:pt idx="4">
                  <c:v>0.37000000000000038</c:v>
                </c:pt>
                <c:pt idx="5">
                  <c:v>0.13</c:v>
                </c:pt>
                <c:pt idx="6">
                  <c:v>0.24000000000000021</c:v>
                </c:pt>
                <c:pt idx="7">
                  <c:v>0.17</c:v>
                </c:pt>
                <c:pt idx="8">
                  <c:v>7.0000000000000021E-2</c:v>
                </c:pt>
                <c:pt idx="9">
                  <c:v>7.0000000000000021E-2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AC-498C-9230-BD2345C76A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1212416"/>
        <c:axId val="131213952"/>
      </c:barChart>
      <c:catAx>
        <c:axId val="13121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13952"/>
        <c:crosses val="autoZero"/>
        <c:auto val="1"/>
        <c:lblAlgn val="ctr"/>
        <c:lblOffset val="100"/>
        <c:noMultiLvlLbl val="0"/>
      </c:catAx>
      <c:valAx>
        <c:axId val="131213952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3121241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15875" cap="flat" cmpd="sng" algn="ctr">
      <a:solidFill>
        <a:sysClr val="windowText" lastClr="000000">
          <a:alpha val="95000"/>
        </a:sys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Удовлетворенность</a:t>
            </a:r>
            <a:r>
              <a:rPr lang="ru-RU" b="1" baseline="0">
                <a:solidFill>
                  <a:sysClr val="windowText" lastClr="000000"/>
                </a:solidFill>
              </a:rPr>
              <a:t> родителей работой школы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ysClr val="windowText" lastClr="000000"/>
                </a:solidFill>
              </a:rPr>
              <a:t>2022-2023 учебный год</a:t>
            </a:r>
            <a:endParaRPr lang="ru-RU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8051377952755909"/>
          <c:y val="2.3148148148148147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удовлет.</c:v>
                </c:pt>
                <c:pt idx="1">
                  <c:v>частично</c:v>
                </c:pt>
                <c:pt idx="2">
                  <c:v>неудов.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0.92</c:v>
                </c:pt>
                <c:pt idx="1">
                  <c:v>0.05</c:v>
                </c:pt>
                <c:pt idx="2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40-4611-97D9-21C12FFEA2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удовлет.</c:v>
                </c:pt>
                <c:pt idx="1">
                  <c:v>частично</c:v>
                </c:pt>
                <c:pt idx="2">
                  <c:v>неудов.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0.9</c:v>
                </c:pt>
                <c:pt idx="1">
                  <c:v>7.0000000000000021E-2</c:v>
                </c:pt>
                <c:pt idx="2">
                  <c:v>3.0000000000000002E-2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40-4611-97D9-21C12FFEA2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1231744"/>
        <c:axId val="131233280"/>
        <c:axId val="0"/>
      </c:bar3DChart>
      <c:catAx>
        <c:axId val="13123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33280"/>
        <c:crosses val="autoZero"/>
        <c:auto val="1"/>
        <c:lblAlgn val="ctr"/>
        <c:lblOffset val="100"/>
        <c:noMultiLvlLbl val="0"/>
      </c:catAx>
      <c:valAx>
        <c:axId val="131233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23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>
          <a:alpha val="9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Уровень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воспитанности 2022-2023 учебный год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74853801169595E-2"/>
          <c:y val="0.3011853098515358"/>
          <c:w val="0.94853801169590668"/>
          <c:h val="0.5662363006150948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0.11000000000000004</c:v>
                </c:pt>
                <c:pt idx="1">
                  <c:v>0.2</c:v>
                </c:pt>
                <c:pt idx="2">
                  <c:v>0.55000000000000004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4B-4465-BF36-CCED876AE6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0.27</c:v>
                </c:pt>
                <c:pt idx="2">
                  <c:v>0.44000000000000017</c:v>
                </c:pt>
                <c:pt idx="3">
                  <c:v>9.0000000000000066E-2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4B-4465-BF36-CCED876AE6C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1258240"/>
        <c:axId val="131259776"/>
        <c:axId val="0"/>
      </c:bar3DChart>
      <c:catAx>
        <c:axId val="131258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1259776"/>
        <c:crosses val="autoZero"/>
        <c:auto val="1"/>
        <c:lblAlgn val="ctr"/>
        <c:lblOffset val="100"/>
        <c:noMultiLvlLbl val="0"/>
      </c:catAx>
      <c:valAx>
        <c:axId val="1312597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one"/>
        <c:crossAx val="1312582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 w="12700">
      <a:solidFill>
        <a:sysClr val="windowText" lastClr="000000">
          <a:alpha val="91000"/>
        </a:sys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Лист1!$A$2:$B$2</c:f>
              <c:strCache>
                <c:ptCount val="1"/>
                <c:pt idx="0">
                  <c:v>классные руковод.</c:v>
                </c:pt>
              </c:strCache>
            </c:strRef>
          </c:tx>
          <c:invertIfNegative val="0"/>
          <c:cat>
            <c:strRef>
              <c:f>Лист1!$C$1:$J$1</c:f>
              <c:strCache>
                <c:ptCount val="8"/>
                <c:pt idx="0">
                  <c:v>события</c:v>
                </c:pt>
                <c:pt idx="1">
                  <c:v>кл.рук.</c:v>
                </c:pt>
                <c:pt idx="2">
                  <c:v>внеур.д.</c:v>
                </c:pt>
                <c:pt idx="3">
                  <c:v>шк.урок</c:v>
                </c:pt>
                <c:pt idx="4">
                  <c:v>проф.раб</c:v>
                </c:pt>
                <c:pt idx="5">
                  <c:v>экск.</c:v>
                </c:pt>
                <c:pt idx="6">
                  <c:v>профор.</c:v>
                </c:pt>
                <c:pt idx="7">
                  <c:v>раб. с род.</c:v>
                </c:pt>
              </c:strCache>
            </c:strRef>
          </c:cat>
          <c:val>
            <c:numRef>
              <c:f>Лист1!$C$2:$J$2</c:f>
              <c:numCache>
                <c:formatCode>General</c:formatCode>
                <c:ptCount val="8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19-46F7-8ACB-52FC8C54915A}"/>
            </c:ext>
          </c:extLst>
        </c:ser>
        <c:ser>
          <c:idx val="1"/>
          <c:order val="1"/>
          <c:tx>
            <c:strRef>
              <c:f>Лист1!$A$3:$B$3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cat>
            <c:strRef>
              <c:f>Лист1!$C$1:$J$1</c:f>
              <c:strCache>
                <c:ptCount val="8"/>
                <c:pt idx="0">
                  <c:v>события</c:v>
                </c:pt>
                <c:pt idx="1">
                  <c:v>кл.рук.</c:v>
                </c:pt>
                <c:pt idx="2">
                  <c:v>внеур.д.</c:v>
                </c:pt>
                <c:pt idx="3">
                  <c:v>шк.урок</c:v>
                </c:pt>
                <c:pt idx="4">
                  <c:v>проф.раб</c:v>
                </c:pt>
                <c:pt idx="5">
                  <c:v>экск.</c:v>
                </c:pt>
                <c:pt idx="6">
                  <c:v>профор.</c:v>
                </c:pt>
                <c:pt idx="7">
                  <c:v>раб. с род.</c:v>
                </c:pt>
              </c:strCache>
            </c:strRef>
          </c:cat>
          <c:val>
            <c:numRef>
              <c:f>Лист1!$C$3:$J$3</c:f>
              <c:numCache>
                <c:formatCode>General</c:formatCode>
                <c:ptCount val="8"/>
                <c:pt idx="0">
                  <c:v>7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19-46F7-8ACB-52FC8C54915A}"/>
            </c:ext>
          </c:extLst>
        </c:ser>
        <c:ser>
          <c:idx val="2"/>
          <c:order val="2"/>
          <c:tx>
            <c:strRef>
              <c:f>Лист1!$A$4:$B$4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cat>
            <c:strRef>
              <c:f>Лист1!$C$1:$J$1</c:f>
              <c:strCache>
                <c:ptCount val="8"/>
                <c:pt idx="0">
                  <c:v>события</c:v>
                </c:pt>
                <c:pt idx="1">
                  <c:v>кл.рук.</c:v>
                </c:pt>
                <c:pt idx="2">
                  <c:v>внеур.д.</c:v>
                </c:pt>
                <c:pt idx="3">
                  <c:v>шк.урок</c:v>
                </c:pt>
                <c:pt idx="4">
                  <c:v>проф.раб</c:v>
                </c:pt>
                <c:pt idx="5">
                  <c:v>экск.</c:v>
                </c:pt>
                <c:pt idx="6">
                  <c:v>профор.</c:v>
                </c:pt>
                <c:pt idx="7">
                  <c:v>раб. с род.</c:v>
                </c:pt>
              </c:strCache>
            </c:strRef>
          </c:cat>
          <c:val>
            <c:numRef>
              <c:f>Лист1!$C$4:$J$4</c:f>
              <c:numCache>
                <c:formatCode>General</c:formatCode>
                <c:ptCount val="8"/>
                <c:pt idx="0">
                  <c:v>8</c:v>
                </c:pt>
                <c:pt idx="1">
                  <c:v>7</c:v>
                </c:pt>
                <c:pt idx="2">
                  <c:v>8</c:v>
                </c:pt>
                <c:pt idx="3">
                  <c:v>8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19-46F7-8ACB-52FC8C54915A}"/>
            </c:ext>
          </c:extLst>
        </c:ser>
        <c:ser>
          <c:idx val="3"/>
          <c:order val="3"/>
          <c:tx>
            <c:strRef>
              <c:f>Лист1!$A$5:$B$5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cat>
            <c:strRef>
              <c:f>Лист1!$C$1:$J$1</c:f>
              <c:strCache>
                <c:ptCount val="8"/>
                <c:pt idx="0">
                  <c:v>события</c:v>
                </c:pt>
                <c:pt idx="1">
                  <c:v>кл.рук.</c:v>
                </c:pt>
                <c:pt idx="2">
                  <c:v>внеур.д.</c:v>
                </c:pt>
                <c:pt idx="3">
                  <c:v>шк.урок</c:v>
                </c:pt>
                <c:pt idx="4">
                  <c:v>проф.раб</c:v>
                </c:pt>
                <c:pt idx="5">
                  <c:v>экск.</c:v>
                </c:pt>
                <c:pt idx="6">
                  <c:v>профор.</c:v>
                </c:pt>
                <c:pt idx="7">
                  <c:v>раб. с род.</c:v>
                </c:pt>
              </c:strCache>
            </c:strRef>
          </c:cat>
          <c:val>
            <c:numRef>
              <c:f>Лист1!$C$5:$J$5</c:f>
              <c:numCache>
                <c:formatCode>General</c:formatCode>
                <c:ptCount val="8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19-46F7-8ACB-52FC8C5491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557248"/>
        <c:axId val="131558784"/>
        <c:axId val="0"/>
      </c:bar3DChart>
      <c:catAx>
        <c:axId val="13155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558784"/>
        <c:crosses val="autoZero"/>
        <c:auto val="1"/>
        <c:lblAlgn val="ctr"/>
        <c:lblOffset val="100"/>
        <c:noMultiLvlLbl val="0"/>
      </c:catAx>
      <c:valAx>
        <c:axId val="131558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557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 w="15875">
      <a:solidFill>
        <a:sysClr val="windowText" lastClr="000000">
          <a:alpha val="99000"/>
        </a:sys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9DC1-84DA-402E-8B1A-81C4A153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40</Pages>
  <Words>13728</Words>
  <Characters>78255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696</cp:revision>
  <dcterms:created xsi:type="dcterms:W3CDTF">2023-07-01T11:49:00Z</dcterms:created>
  <dcterms:modified xsi:type="dcterms:W3CDTF">2023-08-15T08:14:00Z</dcterms:modified>
</cp:coreProperties>
</file>